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1" w:rsidRPr="00FA5832" w:rsidRDefault="00C326C1" w:rsidP="00670F09">
      <w:pPr>
        <w:jc w:val="center"/>
        <w:rPr>
          <w:b/>
          <w:color w:val="000000"/>
        </w:rPr>
      </w:pPr>
      <w:r w:rsidRPr="00FA5832">
        <w:rPr>
          <w:b/>
          <w:color w:val="000000"/>
        </w:rPr>
        <w:t xml:space="preserve">ЛИТЕРАТУРА </w:t>
      </w:r>
    </w:p>
    <w:p w:rsidR="00C326C1" w:rsidRPr="00FA5832" w:rsidRDefault="00C326C1" w:rsidP="00670F09">
      <w:pPr>
        <w:jc w:val="center"/>
        <w:rPr>
          <w:color w:val="000000"/>
        </w:rPr>
      </w:pPr>
      <w:r w:rsidRPr="00FA5832">
        <w:rPr>
          <w:b/>
          <w:color w:val="000000"/>
        </w:rPr>
        <w:t xml:space="preserve"> </w:t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326C1" w:rsidRPr="00FA5832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FA5832" w:rsidRDefault="00C326C1" w:rsidP="00670F09">
            <w:pPr>
              <w:ind w:left="400"/>
              <w:rPr>
                <w:color w:val="000000"/>
                <w:lang w:val="kk-KZ"/>
              </w:rPr>
            </w:pPr>
            <w:r w:rsidRPr="00FA5832">
              <w:rPr>
                <w:b/>
                <w:i/>
                <w:color w:val="000000"/>
                <w:lang w:val="kk-KZ"/>
              </w:rPr>
              <w:t>Инструкция:</w:t>
            </w:r>
            <w:r w:rsidRPr="00FA5832">
              <w:rPr>
                <w:i/>
                <w:color w:val="000000"/>
                <w:lang w:val="kk-KZ"/>
              </w:rPr>
              <w:t xml:space="preserve"> «Вам предлагаются задания с одним правильным ответом из пяти предложенных»</w:t>
            </w:r>
            <w:r w:rsidRPr="00FA5832">
              <w:rPr>
                <w:color w:val="000000"/>
                <w:lang w:val="kk-KZ"/>
              </w:rPr>
              <w:t>.</w:t>
            </w:r>
          </w:p>
          <w:p w:rsidR="00C326C1" w:rsidRPr="00FA5832" w:rsidRDefault="00C326C1" w:rsidP="00670F09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rFonts w:eastAsia="Calibri"/>
                <w:color w:val="000000"/>
                <w:szCs w:val="22"/>
              </w:rPr>
            </w:pPr>
            <w:r w:rsidRPr="00FA5832">
              <w:rPr>
                <w:color w:val="000000"/>
              </w:rPr>
              <w:t xml:space="preserve"> 1. </w:t>
            </w:r>
            <w:r w:rsidRPr="00FA5832">
              <w:rPr>
                <w:rFonts w:eastAsia="Times New Roman"/>
                <w:color w:val="000000"/>
              </w:rPr>
              <w:t>Малый жанр фольклора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</w:rPr>
              <w:t>поговорки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</w:rPr>
              <w:t>хороводы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</w:rPr>
              <w:t>легенды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</w:rPr>
              <w:t xml:space="preserve">предания 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</w:rPr>
              <w:t>былины</w:t>
            </w:r>
          </w:p>
        </w:tc>
      </w:tr>
      <w:tr w:rsidR="00C326C1" w:rsidRPr="00FA5832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A5832">
              <w:rPr>
                <w:color w:val="000000"/>
                <w:lang w:val="kk-KZ"/>
              </w:rPr>
              <w:t xml:space="preserve"> 2. </w:t>
            </w:r>
            <w:r w:rsidRPr="00FA5832">
              <w:rPr>
                <w:rFonts w:eastAsia="Times New Roman"/>
                <w:color w:val="000000"/>
                <w:lang w:eastAsia="ru-RU"/>
              </w:rPr>
              <w:t>Эпический жанр фольклора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  <w:lang w:eastAsia="ru-RU"/>
              </w:rPr>
              <w:t>пословицы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  <w:lang w:eastAsia="ru-RU"/>
              </w:rPr>
              <w:t>поговорки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  <w:lang w:eastAsia="ru-RU"/>
              </w:rPr>
              <w:t>подблюдные песни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  <w:lang w:eastAsia="ru-RU"/>
              </w:rPr>
              <w:t xml:space="preserve">исторические песни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  <w:lang w:eastAsia="ru-RU"/>
              </w:rPr>
              <w:t>хороводы</w:t>
            </w:r>
          </w:p>
        </w:tc>
      </w:tr>
      <w:tr w:rsidR="00C326C1" w:rsidRPr="00FA5832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rPr>
                <w:rFonts w:eastAsia="Times New Roman"/>
                <w:color w:val="000000"/>
                <w:szCs w:val="22"/>
              </w:rPr>
            </w:pPr>
            <w:r w:rsidRPr="00FA5832">
              <w:rPr>
                <w:color w:val="000000"/>
                <w:lang w:val="kk-KZ"/>
              </w:rPr>
              <w:t xml:space="preserve"> 3. </w:t>
            </w:r>
            <w:r w:rsidRPr="00FA5832">
              <w:rPr>
                <w:rFonts w:eastAsia="Times New Roman"/>
                <w:color w:val="000000"/>
              </w:rPr>
              <w:t xml:space="preserve">Перенесение человеческих качеств или черт живого существа на неодушевлённые предметы и явления 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</w:rPr>
              <w:t>олицетворение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</w:rPr>
              <w:t>эпитет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</w:rPr>
              <w:t>оксюморон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</w:rPr>
              <w:t>гипербола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</w:rPr>
              <w:t>сравнение</w:t>
            </w:r>
          </w:p>
        </w:tc>
      </w:tr>
      <w:tr w:rsidR="00C326C1" w:rsidRPr="00FA5832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5832">
              <w:rPr>
                <w:color w:val="000000"/>
                <w:lang w:val="kk-KZ"/>
              </w:rPr>
              <w:t xml:space="preserve"> 4.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И.С.Тургенев</w:t>
            </w:r>
            <w:proofErr w:type="spellEnd"/>
            <w:r w:rsidRPr="00FA5832">
              <w:rPr>
                <w:rFonts w:eastAsia="Times New Roman"/>
                <w:color w:val="000000"/>
                <w:lang w:eastAsia="ru-RU"/>
              </w:rPr>
              <w:t xml:space="preserve"> окончил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  <w:lang w:eastAsia="ru-RU"/>
              </w:rPr>
              <w:t>Петербургский университет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B)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Нежинскую</w:t>
            </w:r>
            <w:proofErr w:type="spellEnd"/>
            <w:r w:rsidRPr="00FA5832">
              <w:rPr>
                <w:rFonts w:eastAsia="Times New Roman"/>
                <w:color w:val="000000"/>
                <w:lang w:eastAsia="ru-RU"/>
              </w:rPr>
              <w:t xml:space="preserve"> гимназию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  <w:lang w:eastAsia="ru-RU"/>
              </w:rPr>
              <w:t>Симбирский университет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  <w:lang w:eastAsia="ru-RU"/>
              </w:rPr>
              <w:t>Царскосельский Лицей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  <w:lang w:eastAsia="ru-RU"/>
              </w:rPr>
              <w:t>Славяно-греко-латинскую академию</w:t>
            </w:r>
          </w:p>
        </w:tc>
      </w:tr>
      <w:tr w:rsidR="00C326C1" w:rsidRPr="00FA5832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A5832">
              <w:rPr>
                <w:color w:val="000000"/>
                <w:lang w:val="kk-KZ"/>
              </w:rPr>
              <w:t xml:space="preserve"> 5. </w:t>
            </w:r>
            <w:r w:rsidRPr="00FA5832">
              <w:rPr>
                <w:rFonts w:eastAsia="Times New Roman"/>
                <w:color w:val="000000"/>
                <w:lang w:eastAsia="ru-RU"/>
              </w:rPr>
              <w:t>Стихотворение о назначении поэта и поэзии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  <w:lang w:eastAsia="ru-RU"/>
              </w:rPr>
              <w:t>Н.М. Языков «Пловец»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  <w:lang w:eastAsia="ru-RU"/>
              </w:rPr>
              <w:t>М.Ю. Лермонтов «Кинжал»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  <w:lang w:eastAsia="ru-RU"/>
              </w:rPr>
              <w:t>К. Н. Батюшков «Мой гений»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  <w:lang w:eastAsia="ru-RU"/>
              </w:rPr>
              <w:t>Е.А. Баратынский «Муза»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  <w:lang w:eastAsia="ru-RU"/>
              </w:rPr>
              <w:t>В.А. Жуковский «Вечер»</w:t>
            </w:r>
            <w:r w:rsidRPr="00FA5832">
              <w:rPr>
                <w:color w:val="000000"/>
              </w:rPr>
              <w:t xml:space="preserve"> </w:t>
            </w:r>
          </w:p>
        </w:tc>
      </w:tr>
      <w:tr w:rsidR="00C326C1" w:rsidRPr="00FA5832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rPr>
                <w:rFonts w:eastAsia="Times New Roman"/>
                <w:color w:val="000000"/>
                <w:szCs w:val="22"/>
              </w:rPr>
            </w:pPr>
            <w:r w:rsidRPr="00FA5832">
              <w:rPr>
                <w:color w:val="000000"/>
                <w:lang w:val="kk-KZ"/>
              </w:rPr>
              <w:t xml:space="preserve"> 6. </w:t>
            </w:r>
            <w:r w:rsidRPr="00FA5832">
              <w:rPr>
                <w:rFonts w:eastAsia="Times New Roman"/>
                <w:color w:val="000000"/>
              </w:rPr>
              <w:t xml:space="preserve">Любовный конфликт перерастает в общественно-политический в произведении </w:t>
            </w:r>
            <w:proofErr w:type="spellStart"/>
            <w:r w:rsidRPr="00FA5832">
              <w:rPr>
                <w:rFonts w:eastAsia="Times New Roman"/>
                <w:color w:val="000000"/>
              </w:rPr>
              <w:t>А.С.Грибоедова</w:t>
            </w:r>
            <w:proofErr w:type="spellEnd"/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</w:rPr>
              <w:t>«</w:t>
            </w:r>
            <w:proofErr w:type="spellStart"/>
            <w:r w:rsidRPr="00FA5832">
              <w:rPr>
                <w:rFonts w:eastAsia="Times New Roman"/>
                <w:color w:val="000000"/>
              </w:rPr>
              <w:t>Ионыч</w:t>
            </w:r>
            <w:proofErr w:type="spellEnd"/>
            <w:r w:rsidRPr="00FA5832">
              <w:rPr>
                <w:rFonts w:eastAsia="Times New Roman"/>
                <w:color w:val="000000"/>
              </w:rPr>
              <w:t>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</w:rPr>
              <w:t>«Метель»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</w:rPr>
              <w:t>«Станционный смотритель»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</w:rPr>
              <w:t>«Шинель»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</w:rPr>
              <w:t>«Горе от ума»</w:t>
            </w:r>
            <w:r w:rsidRPr="00FA5832">
              <w:rPr>
                <w:color w:val="000000"/>
              </w:rPr>
              <w:t xml:space="preserve"> </w:t>
            </w:r>
          </w:p>
        </w:tc>
      </w:tr>
      <w:tr w:rsidR="00C326C1" w:rsidRPr="00FA5832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A5832">
              <w:rPr>
                <w:color w:val="000000"/>
                <w:lang w:val="kk-KZ"/>
              </w:rPr>
              <w:lastRenderedPageBreak/>
              <w:t xml:space="preserve"> 7. </w:t>
            </w:r>
            <w:r w:rsidRPr="00FA5832">
              <w:rPr>
                <w:rFonts w:eastAsia="Times New Roman"/>
                <w:color w:val="000000"/>
                <w:lang w:eastAsia="ru-RU"/>
              </w:rPr>
              <w:t>Произведение о проблеме ответственности человека перед природой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  <w:lang w:eastAsia="ru-RU"/>
              </w:rPr>
              <w:t xml:space="preserve">В.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Гроссман</w:t>
            </w:r>
            <w:proofErr w:type="spellEnd"/>
            <w:r w:rsidRPr="00FA5832">
              <w:rPr>
                <w:rFonts w:eastAsia="Times New Roman"/>
                <w:color w:val="000000"/>
                <w:lang w:eastAsia="ru-RU"/>
              </w:rPr>
              <w:t xml:space="preserve"> «Жизнь и судьба»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  <w:lang w:eastAsia="ru-RU"/>
              </w:rPr>
              <w:t>В.П. Астафьев «Царь-рыба»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  <w:lang w:eastAsia="ru-RU"/>
              </w:rPr>
              <w:t>В. Быков «Сотников»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  <w:lang w:eastAsia="ru-RU"/>
              </w:rPr>
              <w:t>М. Шолохов «Родинка»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А.Вампилов</w:t>
            </w:r>
            <w:proofErr w:type="spellEnd"/>
            <w:r w:rsidRPr="00FA5832">
              <w:rPr>
                <w:rFonts w:eastAsia="Times New Roman"/>
                <w:color w:val="000000"/>
                <w:lang w:eastAsia="ru-RU"/>
              </w:rPr>
              <w:t xml:space="preserve"> «Старший сын»</w:t>
            </w:r>
            <w:r w:rsidRPr="00FA5832">
              <w:rPr>
                <w:color w:val="000000"/>
              </w:rPr>
              <w:t xml:space="preserve"> </w:t>
            </w:r>
          </w:p>
        </w:tc>
      </w:tr>
      <w:tr w:rsidR="00C326C1" w:rsidRPr="00FA5832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A5832">
              <w:rPr>
                <w:color w:val="000000"/>
                <w:lang w:val="kk-KZ"/>
              </w:rPr>
              <w:t xml:space="preserve"> 8. </w:t>
            </w:r>
            <w:r w:rsidRPr="00FA5832">
              <w:rPr>
                <w:rFonts w:eastAsia="Times New Roman"/>
                <w:color w:val="000000"/>
                <w:lang w:eastAsia="ru-RU"/>
              </w:rPr>
              <w:t>Тема города и деревни центральная в произведениях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  <w:lang w:eastAsia="ru-RU"/>
              </w:rPr>
              <w:t>В. Шукшина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B)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Б.Пастернака</w:t>
            </w:r>
            <w:proofErr w:type="spellEnd"/>
            <w:r w:rsidRPr="00FA5832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  <w:lang w:eastAsia="ru-RU"/>
              </w:rPr>
              <w:t>С. Довлатова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D)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В.Набокова</w:t>
            </w:r>
            <w:proofErr w:type="spellEnd"/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  <w:lang w:eastAsia="ru-RU"/>
              </w:rPr>
              <w:t>М. Шолохова</w:t>
            </w:r>
          </w:p>
        </w:tc>
      </w:tr>
      <w:tr w:rsidR="00C326C1" w:rsidRPr="00FA5832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5832">
              <w:rPr>
                <w:color w:val="000000"/>
                <w:lang w:val="kk-KZ"/>
              </w:rPr>
              <w:t xml:space="preserve"> 9. </w:t>
            </w:r>
            <w:r w:rsidRPr="00FA5832">
              <w:rPr>
                <w:rFonts w:eastAsia="Times New Roman"/>
                <w:color w:val="000000"/>
                <w:lang w:eastAsia="ru-RU"/>
              </w:rPr>
              <w:t xml:space="preserve">Автор басни «Лев и Муха» 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  <w:lang w:val="kk-KZ" w:eastAsia="ru-RU"/>
              </w:rPr>
              <w:t>А.Барто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  <w:lang w:val="kk-KZ" w:eastAsia="ru-RU"/>
              </w:rPr>
              <w:t>В.Бианки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  <w:lang w:val="kk-KZ" w:eastAsia="ru-RU"/>
              </w:rPr>
              <w:t>К.И.Чуковский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  <w:lang w:val="kk-KZ" w:eastAsia="ru-RU"/>
              </w:rPr>
              <w:t>С.Я</w:t>
            </w:r>
            <w:r w:rsidRPr="00FA5832">
              <w:rPr>
                <w:rFonts w:eastAsia="Times New Roman"/>
                <w:color w:val="000000"/>
                <w:lang w:eastAsia="ru-RU"/>
              </w:rPr>
              <w:t>.</w:t>
            </w:r>
            <w:r w:rsidRPr="00FA5832">
              <w:rPr>
                <w:rFonts w:eastAsia="Times New Roman"/>
                <w:color w:val="000000"/>
                <w:lang w:val="kk-KZ" w:eastAsia="ru-RU"/>
              </w:rPr>
              <w:t>Маршак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  <w:lang w:val="kk-KZ" w:eastAsia="ru-RU"/>
              </w:rPr>
              <w:t>С.В.Михалков</w:t>
            </w:r>
          </w:p>
        </w:tc>
      </w:tr>
      <w:tr w:rsidR="00C326C1" w:rsidRPr="00FA5832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5832">
              <w:rPr>
                <w:color w:val="000000"/>
                <w:lang w:val="kk-KZ"/>
              </w:rPr>
              <w:t xml:space="preserve">10. </w:t>
            </w:r>
            <w:r w:rsidRPr="00FA5832">
              <w:rPr>
                <w:rFonts w:eastAsia="Times New Roman"/>
                <w:i/>
                <w:color w:val="000000"/>
                <w:lang w:eastAsia="ru-RU"/>
              </w:rPr>
              <w:t>«Нет уз, святее товарищества»,</w:t>
            </w:r>
            <w:r w:rsidRPr="00FA5832">
              <w:rPr>
                <w:rFonts w:eastAsia="Times New Roman"/>
                <w:color w:val="000000"/>
                <w:lang w:eastAsia="ru-RU"/>
              </w:rPr>
              <w:t xml:space="preserve"> – говорит в повести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Н.В.Гоголя</w:t>
            </w:r>
            <w:proofErr w:type="spellEnd"/>
            <w:r w:rsidRPr="00FA5832">
              <w:rPr>
                <w:rFonts w:eastAsia="Times New Roman"/>
                <w:color w:val="000000"/>
                <w:lang w:eastAsia="ru-RU"/>
              </w:rPr>
              <w:t xml:space="preserve"> «Тарас Бульба»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  <w:lang w:eastAsia="ru-RU"/>
              </w:rPr>
              <w:t>Остап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B)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Кукубенко</w:t>
            </w:r>
            <w:proofErr w:type="spellEnd"/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C)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Андрий</w:t>
            </w:r>
            <w:proofErr w:type="spellEnd"/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D)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Бовдюг</w:t>
            </w:r>
            <w:proofErr w:type="spellEnd"/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  <w:lang w:eastAsia="ru-RU"/>
              </w:rPr>
              <w:t>Тарас Бульба</w:t>
            </w:r>
          </w:p>
        </w:tc>
      </w:tr>
      <w:tr w:rsidR="00C326C1" w:rsidRPr="00FA5832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FA5832" w:rsidRDefault="00C326C1" w:rsidP="00670F09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rFonts w:eastAsia="Calibri"/>
                <w:color w:val="000000"/>
                <w:szCs w:val="22"/>
              </w:rPr>
            </w:pPr>
            <w:r w:rsidRPr="00FA5832">
              <w:rPr>
                <w:color w:val="000000"/>
                <w:lang w:val="kk-KZ"/>
              </w:rPr>
              <w:t xml:space="preserve">11. </w:t>
            </w:r>
            <w:r w:rsidRPr="00FA5832">
              <w:rPr>
                <w:rFonts w:eastAsia="Times New Roman"/>
                <w:color w:val="000000"/>
              </w:rPr>
              <w:t>Сравнение использовано в поговорке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</w:rPr>
              <w:t>Убил двух зайцев.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</w:rPr>
              <w:t>Красна, как маков цвет.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</w:rPr>
              <w:t>Заблудился в трёх соснах.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</w:rPr>
              <w:t>У него денег куры не клюют.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</w:rPr>
              <w:t>Душа нараспашку.</w:t>
            </w:r>
            <w:r w:rsidRPr="00FA5832">
              <w:rPr>
                <w:color w:val="000000"/>
              </w:rPr>
              <w:t xml:space="preserve"> </w:t>
            </w:r>
          </w:p>
        </w:tc>
      </w:tr>
      <w:tr w:rsidR="00C326C1" w:rsidRPr="00FA5832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FA5832" w:rsidRDefault="00C326C1" w:rsidP="00670F09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rFonts w:eastAsia="Calibri"/>
                <w:color w:val="000000"/>
                <w:szCs w:val="22"/>
              </w:rPr>
            </w:pPr>
            <w:r w:rsidRPr="00FA5832">
              <w:rPr>
                <w:color w:val="000000"/>
                <w:lang w:val="kk-KZ"/>
              </w:rPr>
              <w:t xml:space="preserve">12. </w:t>
            </w:r>
            <w:r w:rsidRPr="00FA5832">
              <w:rPr>
                <w:rFonts w:eastAsia="Times New Roman"/>
                <w:color w:val="000000"/>
                <w:lang w:eastAsia="ru-RU"/>
              </w:rPr>
              <w:t xml:space="preserve">Произведение, связанное с </w:t>
            </w:r>
            <w:r w:rsidRPr="00FA5832">
              <w:rPr>
                <w:rFonts w:eastAsia="Times New Roman"/>
                <w:color w:val="000000"/>
              </w:rPr>
              <w:t>историей лагерей, репрессий и тюрем в бывшем СССР</w:t>
            </w:r>
          </w:p>
          <w:p w:rsidR="00C326C1" w:rsidRPr="00FA5832" w:rsidRDefault="00C326C1" w:rsidP="00670F0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  <w:lang w:eastAsia="ru-RU"/>
              </w:rPr>
              <w:t xml:space="preserve">«Доктор Живаго»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Б.Пастернака</w:t>
            </w:r>
            <w:proofErr w:type="spellEnd"/>
          </w:p>
          <w:p w:rsidR="00C326C1" w:rsidRPr="00FA5832" w:rsidRDefault="00C326C1" w:rsidP="00670F0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  <w:lang w:eastAsia="ru-RU"/>
              </w:rPr>
              <w:t xml:space="preserve">«Война и мир»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Л.Н.Толстого</w:t>
            </w:r>
            <w:proofErr w:type="spellEnd"/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  <w:lang w:eastAsia="ru-RU"/>
              </w:rPr>
              <w:t xml:space="preserve">«Архипелаг ГУЛАГ»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А.И.Солженицына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  <w:lang w:eastAsia="ru-RU"/>
              </w:rPr>
              <w:t xml:space="preserve">«Мы»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Е.И.Замятина</w:t>
            </w:r>
            <w:proofErr w:type="spellEnd"/>
          </w:p>
          <w:p w:rsidR="00C326C1" w:rsidRPr="00FA5832" w:rsidRDefault="00C326C1" w:rsidP="00670F09">
            <w:pPr>
              <w:ind w:left="400"/>
              <w:jc w:val="both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  <w:lang w:eastAsia="ru-RU"/>
              </w:rPr>
              <w:t xml:space="preserve">«Судьба человека»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М.А.Шолохова</w:t>
            </w:r>
            <w:proofErr w:type="spellEnd"/>
          </w:p>
        </w:tc>
      </w:tr>
      <w:tr w:rsidR="00C326C1" w:rsidRPr="00FA5832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5832">
              <w:rPr>
                <w:color w:val="000000"/>
                <w:lang w:val="kk-KZ"/>
              </w:rPr>
              <w:t xml:space="preserve">13. </w:t>
            </w:r>
            <w:r w:rsidRPr="00FA5832">
              <w:rPr>
                <w:rFonts w:eastAsia="Times New Roman"/>
                <w:color w:val="000000"/>
                <w:lang w:eastAsia="ru-RU"/>
              </w:rPr>
              <w:t>Африканская тема в русской поэзии характерна для творчества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A)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А.А.Блока</w:t>
            </w:r>
            <w:proofErr w:type="spellEnd"/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B)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О.Э.Манд</w:t>
            </w:r>
            <w:proofErr w:type="spellEnd"/>
            <w:r w:rsidRPr="00FA5832">
              <w:rPr>
                <w:rFonts w:eastAsia="Times New Roman"/>
                <w:color w:val="000000"/>
                <w:lang w:val="kk-KZ" w:eastAsia="ru-RU"/>
              </w:rPr>
              <w:t>е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льштама</w:t>
            </w:r>
            <w:proofErr w:type="spellEnd"/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C)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Д.Мережковского</w:t>
            </w:r>
            <w:proofErr w:type="spellEnd"/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D)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Н.С.Гумилева</w:t>
            </w:r>
            <w:proofErr w:type="spellEnd"/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И.А.Бунина</w:t>
            </w:r>
            <w:proofErr w:type="spellEnd"/>
          </w:p>
        </w:tc>
      </w:tr>
      <w:tr w:rsidR="00C326C1" w:rsidRPr="00FA5832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A5832">
              <w:rPr>
                <w:color w:val="000000"/>
                <w:lang w:val="kk-KZ"/>
              </w:rPr>
              <w:lastRenderedPageBreak/>
              <w:t xml:space="preserve">14. </w:t>
            </w:r>
            <w:r w:rsidRPr="00FA5832">
              <w:rPr>
                <w:rFonts w:eastAsia="Times New Roman"/>
                <w:color w:val="000000"/>
                <w:lang w:eastAsia="ru-RU"/>
              </w:rPr>
              <w:t>Тема человека и природы из проблемы духовного обнищания превращается в проблему физического уничтожения природы в произведении Ч. Айтматова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  <w:lang w:eastAsia="ru-RU"/>
              </w:rPr>
              <w:t>«Конь с розовой гривой»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  <w:lang w:eastAsia="ru-RU"/>
              </w:rPr>
              <w:t>«Белый пароход»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  <w:lang w:eastAsia="ru-RU"/>
              </w:rPr>
              <w:t>«Царь-рыба»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  <w:lang w:eastAsia="ru-RU"/>
              </w:rPr>
              <w:t>«Верую! 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  <w:lang w:eastAsia="ru-RU"/>
              </w:rPr>
              <w:t>«Уроки французского»</w:t>
            </w:r>
            <w:r w:rsidRPr="00FA5832">
              <w:rPr>
                <w:color w:val="000000"/>
              </w:rPr>
              <w:t xml:space="preserve"> </w:t>
            </w:r>
          </w:p>
        </w:tc>
      </w:tr>
      <w:tr w:rsidR="00C326C1" w:rsidRPr="00FA5832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  <w:lang w:val="kk-KZ"/>
              </w:rPr>
              <w:t xml:space="preserve">15. </w:t>
            </w:r>
            <w:r w:rsidRPr="00FA5832">
              <w:rPr>
                <w:rFonts w:eastAsia="Times New Roman"/>
                <w:i/>
                <w:color w:val="000000"/>
                <w:lang w:eastAsia="ru-RU"/>
              </w:rPr>
              <w:t>«Змей, поразивший твоего отца, / Надел его венец»</w:t>
            </w:r>
            <w:r w:rsidRPr="00FA5832">
              <w:rPr>
                <w:rFonts w:eastAsia="Times New Roman"/>
                <w:color w:val="000000"/>
                <w:lang w:eastAsia="ru-RU"/>
              </w:rPr>
              <w:t xml:space="preserve">, – говорит Гамлету 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5832">
              <w:rPr>
                <w:rFonts w:eastAsia="Times New Roman"/>
                <w:color w:val="000000"/>
                <w:lang w:eastAsia="ru-RU"/>
              </w:rPr>
              <w:t>(У. Шекспир, «Гамлет»)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  <w:lang w:eastAsia="ru-RU"/>
              </w:rPr>
              <w:t xml:space="preserve">принц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Фортинбрас</w:t>
            </w:r>
            <w:proofErr w:type="spellEnd"/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FA5832">
              <w:rPr>
                <w:color w:val="000000"/>
              </w:rPr>
              <w:t xml:space="preserve">B) </w:t>
            </w:r>
            <w:proofErr w:type="spellStart"/>
            <w:r w:rsidRPr="00FA5832">
              <w:rPr>
                <w:rFonts w:eastAsia="Times New Roman"/>
                <w:color w:val="000000"/>
                <w:spacing w:val="2"/>
                <w:lang w:eastAsia="ru-RU"/>
              </w:rPr>
              <w:t>Марцелл</w:t>
            </w:r>
            <w:proofErr w:type="spellEnd"/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  <w:lang w:eastAsia="ru-RU"/>
              </w:rPr>
              <w:t>призрак его отца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  <w:lang w:eastAsia="ru-RU"/>
              </w:rPr>
              <w:t>Горацио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  <w:lang w:eastAsia="ru-RU"/>
              </w:rPr>
              <w:t>Клавдий</w:t>
            </w:r>
          </w:p>
        </w:tc>
      </w:tr>
      <w:tr w:rsidR="00C326C1" w:rsidRPr="00FA5832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5832">
              <w:rPr>
                <w:color w:val="000000"/>
                <w:lang w:val="kk-KZ"/>
              </w:rPr>
              <w:t xml:space="preserve">16.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Медора</w:t>
            </w:r>
            <w:proofErr w:type="spellEnd"/>
            <w:r w:rsidRPr="00FA5832">
              <w:rPr>
                <w:rFonts w:eastAsia="Times New Roman"/>
                <w:color w:val="000000"/>
                <w:lang w:eastAsia="ru-RU"/>
              </w:rPr>
              <w:t xml:space="preserve"> и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Гюльнар</w:t>
            </w:r>
            <w:proofErr w:type="spellEnd"/>
            <w:r w:rsidRPr="00FA5832">
              <w:rPr>
                <w:rFonts w:eastAsia="Times New Roman"/>
                <w:color w:val="000000"/>
                <w:lang w:eastAsia="ru-RU"/>
              </w:rPr>
              <w:t xml:space="preserve"> – женские образы поэмы Байрона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  <w:lang w:eastAsia="ru-RU"/>
              </w:rPr>
              <w:t>«Корсар»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  <w:lang w:eastAsia="ru-RU"/>
              </w:rPr>
              <w:t>«Гяур»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  <w:lang w:eastAsia="ru-RU"/>
              </w:rPr>
              <w:t>«Осада Коринфа»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  <w:lang w:eastAsia="ru-RU"/>
              </w:rPr>
              <w:t>«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Паризина</w:t>
            </w:r>
            <w:proofErr w:type="spellEnd"/>
            <w:r w:rsidRPr="00FA5832">
              <w:rPr>
                <w:rFonts w:eastAsia="Times New Roman"/>
                <w:color w:val="000000"/>
                <w:lang w:eastAsia="ru-RU"/>
              </w:rPr>
              <w:t>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  <w:lang w:eastAsia="ru-RU"/>
              </w:rPr>
              <w:t>«Лара»</w:t>
            </w:r>
            <w:r w:rsidRPr="00FA5832">
              <w:rPr>
                <w:color w:val="000000"/>
              </w:rPr>
              <w:t xml:space="preserve"> </w:t>
            </w:r>
          </w:p>
        </w:tc>
      </w:tr>
      <w:tr w:rsidR="00C326C1" w:rsidRPr="00FA5832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  <w:lang w:val="kk-KZ"/>
              </w:rPr>
              <w:t xml:space="preserve">17. </w:t>
            </w:r>
            <w:r w:rsidRPr="00FA5832">
              <w:rPr>
                <w:rFonts w:eastAsia="Times New Roman"/>
                <w:color w:val="000000"/>
                <w:lang w:val="kk-KZ"/>
              </w:rPr>
              <w:t>С</w:t>
            </w:r>
            <w:proofErr w:type="spellStart"/>
            <w:r w:rsidRPr="00FA5832">
              <w:rPr>
                <w:rFonts w:eastAsia="Times New Roman"/>
                <w:color w:val="000000"/>
              </w:rPr>
              <w:t>редство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художественной выразительности:</w:t>
            </w:r>
          </w:p>
          <w:p w:rsidR="00C326C1" w:rsidRPr="00FA5832" w:rsidRDefault="00C326C1" w:rsidP="00670F09">
            <w:pPr>
              <w:ind w:left="400"/>
              <w:jc w:val="both"/>
              <w:rPr>
                <w:rFonts w:eastAsia="Times New Roman"/>
                <w:i/>
                <w:color w:val="000000"/>
              </w:rPr>
            </w:pPr>
            <w:r w:rsidRPr="00FA5832">
              <w:rPr>
                <w:rFonts w:eastAsia="Times New Roman"/>
                <w:i/>
                <w:color w:val="000000"/>
              </w:rPr>
              <w:t>«Там опал снежит, а тут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szCs w:val="22"/>
              </w:rPr>
            </w:pPr>
            <w:r w:rsidRPr="00FA5832">
              <w:rPr>
                <w:rFonts w:eastAsia="Times New Roman"/>
                <w:i/>
                <w:color w:val="000000"/>
              </w:rPr>
              <w:t>Расцветает изумруд»</w:t>
            </w:r>
            <w:r w:rsidRPr="00FA5832">
              <w:rPr>
                <w:rFonts w:eastAsia="Times New Roman"/>
                <w:color w:val="000000"/>
              </w:rPr>
              <w:t xml:space="preserve"> (</w:t>
            </w:r>
            <w:proofErr w:type="spellStart"/>
            <w:r w:rsidRPr="00FA5832">
              <w:rPr>
                <w:rFonts w:eastAsia="Times New Roman"/>
                <w:color w:val="000000"/>
              </w:rPr>
              <w:t>К.Бальмонт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) 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</w:rPr>
              <w:t>Гипербола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</w:rPr>
              <w:t>Анафора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</w:rPr>
              <w:t>Сравнение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</w:rPr>
              <w:t>Метафора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</w:rPr>
              <w:t>Олицетворение</w:t>
            </w:r>
          </w:p>
        </w:tc>
      </w:tr>
      <w:tr w:rsidR="00C326C1" w:rsidRPr="00FA5832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5832">
              <w:rPr>
                <w:color w:val="000000"/>
                <w:lang w:val="kk-KZ"/>
              </w:rPr>
              <w:t xml:space="preserve">18. </w:t>
            </w:r>
            <w:r w:rsidRPr="00FA5832">
              <w:rPr>
                <w:rFonts w:eastAsia="Times New Roman"/>
                <w:i/>
                <w:color w:val="000000"/>
                <w:lang w:val="kk-KZ" w:eastAsia="ru-RU"/>
              </w:rPr>
              <w:t xml:space="preserve">«Моя лирика жива одной большой любовью, любовью к родине. Чувство родины – основное в моем творчестве» – </w:t>
            </w:r>
            <w:r w:rsidRPr="00FA5832">
              <w:rPr>
                <w:rFonts w:eastAsia="Times New Roman"/>
                <w:color w:val="000000"/>
                <w:lang w:val="kk-KZ" w:eastAsia="ru-RU"/>
              </w:rPr>
              <w:t>писал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  <w:lang w:eastAsia="ru-RU"/>
              </w:rPr>
              <w:t>Н. Гумилёв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  <w:lang w:eastAsia="ru-RU"/>
              </w:rPr>
              <w:t>С. Есенин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  <w:lang w:eastAsia="ru-RU"/>
              </w:rPr>
              <w:t>В. Маяковский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  <w:lang w:val="kk-KZ" w:eastAsia="ru-RU"/>
              </w:rPr>
              <w:t>А. Блок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  <w:lang w:eastAsia="ru-RU"/>
              </w:rPr>
              <w:t>О. Мандельштам</w:t>
            </w:r>
          </w:p>
        </w:tc>
      </w:tr>
      <w:tr w:rsidR="00C326C1" w:rsidRPr="00FA5832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5832">
              <w:rPr>
                <w:color w:val="000000"/>
                <w:lang w:val="kk-KZ"/>
              </w:rPr>
              <w:t xml:space="preserve">19. </w:t>
            </w:r>
            <w:r w:rsidRPr="00FA5832">
              <w:rPr>
                <w:rFonts w:eastAsia="Times New Roman"/>
                <w:color w:val="000000"/>
                <w:lang w:eastAsia="ru-RU"/>
              </w:rPr>
              <w:t xml:space="preserve">В ранних стихах </w:t>
            </w:r>
            <w:r w:rsidRPr="00FA5832">
              <w:rPr>
                <w:rFonts w:eastAsia="Times New Roman"/>
                <w:color w:val="000000"/>
                <w:lang w:val="kk-KZ" w:eastAsia="ru-RU"/>
              </w:rPr>
              <w:t>И.</w:t>
            </w:r>
            <w:r w:rsidRPr="00FA5832">
              <w:rPr>
                <w:rFonts w:eastAsia="Times New Roman"/>
                <w:color w:val="000000"/>
                <w:lang w:eastAsia="ru-RU"/>
              </w:rPr>
              <w:t>Бунина легко угадываются мотивы тоскующего одинокого сердца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A)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М.Лермонтова</w:t>
            </w:r>
            <w:proofErr w:type="spellEnd"/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B)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А.Блока</w:t>
            </w:r>
            <w:proofErr w:type="spellEnd"/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C)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А.Пушкина</w:t>
            </w:r>
            <w:proofErr w:type="spellEnd"/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D)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К.Бальмонта</w:t>
            </w:r>
            <w:proofErr w:type="spellEnd"/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С.Есенина</w:t>
            </w:r>
            <w:proofErr w:type="spellEnd"/>
          </w:p>
        </w:tc>
      </w:tr>
      <w:tr w:rsidR="00C326C1" w:rsidRPr="00FA5832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A5832">
              <w:rPr>
                <w:color w:val="000000"/>
                <w:lang w:val="kk-KZ"/>
              </w:rPr>
              <w:lastRenderedPageBreak/>
              <w:t xml:space="preserve">20. </w:t>
            </w:r>
            <w:proofErr w:type="spellStart"/>
            <w:r w:rsidRPr="00FA5832">
              <w:rPr>
                <w:rFonts w:eastAsia="Calibri"/>
                <w:color w:val="000000"/>
              </w:rPr>
              <w:t>Внесценические</w:t>
            </w:r>
            <w:proofErr w:type="spellEnd"/>
            <w:r w:rsidRPr="00FA5832">
              <w:rPr>
                <w:rFonts w:eastAsia="Calibri"/>
                <w:color w:val="000000"/>
              </w:rPr>
              <w:t xml:space="preserve"> персонажи в маленькой трагедии </w:t>
            </w:r>
            <w:proofErr w:type="spellStart"/>
            <w:r w:rsidRPr="00FA5832">
              <w:rPr>
                <w:rFonts w:eastAsia="Calibri"/>
                <w:color w:val="000000"/>
              </w:rPr>
              <w:t>А.С.Пушкина</w:t>
            </w:r>
            <w:proofErr w:type="spellEnd"/>
            <w:r w:rsidRPr="00FA5832">
              <w:rPr>
                <w:rFonts w:eastAsia="Calibri"/>
                <w:color w:val="000000"/>
              </w:rPr>
              <w:t xml:space="preserve"> «Моцарт и Сальери»</w:t>
            </w:r>
          </w:p>
          <w:p w:rsidR="00C326C1" w:rsidRPr="00FA5832" w:rsidRDefault="00C326C1" w:rsidP="00670F09">
            <w:pPr>
              <w:ind w:left="400"/>
              <w:rPr>
                <w:rFonts w:eastAsia="Calibri"/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proofErr w:type="spellStart"/>
            <w:r w:rsidRPr="00FA5832">
              <w:rPr>
                <w:rFonts w:eastAsia="Calibri"/>
                <w:color w:val="000000"/>
              </w:rPr>
              <w:t>Буонаротти</w:t>
            </w:r>
            <w:proofErr w:type="spellEnd"/>
            <w:r w:rsidRPr="00FA5832">
              <w:rPr>
                <w:rFonts w:eastAsia="Calibri"/>
                <w:color w:val="000000"/>
              </w:rPr>
              <w:t>, Моцарт, Бомарше</w:t>
            </w:r>
          </w:p>
          <w:p w:rsidR="00C326C1" w:rsidRPr="00FA5832" w:rsidRDefault="00C326C1" w:rsidP="00670F09">
            <w:pPr>
              <w:ind w:left="400"/>
              <w:rPr>
                <w:rFonts w:eastAsia="Calibri"/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Calibri"/>
                <w:color w:val="000000"/>
              </w:rPr>
              <w:t xml:space="preserve">Глюк, </w:t>
            </w:r>
            <w:proofErr w:type="spellStart"/>
            <w:r w:rsidRPr="00FA5832">
              <w:rPr>
                <w:rFonts w:eastAsia="Calibri"/>
                <w:color w:val="000000"/>
              </w:rPr>
              <w:t>Пиччини</w:t>
            </w:r>
            <w:proofErr w:type="spellEnd"/>
            <w:r w:rsidRPr="00FA5832">
              <w:rPr>
                <w:rFonts w:eastAsia="Calibri"/>
                <w:color w:val="000000"/>
              </w:rPr>
              <w:t xml:space="preserve">, Рафаэль, Бомарше, </w:t>
            </w:r>
            <w:proofErr w:type="spellStart"/>
            <w:r w:rsidRPr="00FA5832">
              <w:rPr>
                <w:rFonts w:eastAsia="Calibri"/>
                <w:color w:val="000000"/>
              </w:rPr>
              <w:t>Буонаротти</w:t>
            </w:r>
            <w:proofErr w:type="spellEnd"/>
            <w:r w:rsidRPr="00FA5832">
              <w:rPr>
                <w:rFonts w:eastAsia="Calibri"/>
                <w:color w:val="000000"/>
              </w:rPr>
              <w:t>, Данте</w:t>
            </w:r>
          </w:p>
          <w:p w:rsidR="00C326C1" w:rsidRPr="00FA5832" w:rsidRDefault="00C326C1" w:rsidP="00670F09">
            <w:pPr>
              <w:ind w:left="400"/>
              <w:rPr>
                <w:rFonts w:eastAsia="Calibri"/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Calibri"/>
                <w:color w:val="000000"/>
              </w:rPr>
              <w:t xml:space="preserve">Рафаэль, </w:t>
            </w:r>
            <w:proofErr w:type="spellStart"/>
            <w:r w:rsidRPr="00FA5832">
              <w:rPr>
                <w:rFonts w:eastAsia="Calibri"/>
                <w:color w:val="000000"/>
              </w:rPr>
              <w:t>Пиччини</w:t>
            </w:r>
            <w:proofErr w:type="spellEnd"/>
            <w:r w:rsidRPr="00FA5832">
              <w:rPr>
                <w:rFonts w:eastAsia="Calibri"/>
                <w:color w:val="000000"/>
              </w:rPr>
              <w:t>, Алигьери, слепой скрипач</w:t>
            </w:r>
          </w:p>
          <w:p w:rsidR="00C326C1" w:rsidRPr="00FA5832" w:rsidRDefault="00C326C1" w:rsidP="00670F09">
            <w:pPr>
              <w:ind w:left="400"/>
              <w:rPr>
                <w:rFonts w:eastAsia="Calibri"/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Calibri"/>
                <w:color w:val="000000"/>
              </w:rPr>
              <w:t>Сальери, слепой скрипач, Рафаэль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Calibri"/>
                <w:color w:val="000000"/>
              </w:rPr>
              <w:t>Бомарше, Рафаэль, Алигьери, Моцарт</w:t>
            </w:r>
          </w:p>
        </w:tc>
      </w:tr>
      <w:tr w:rsidR="00C326C1" w:rsidRPr="00FA5832" w:rsidTr="00670F09">
        <w:trPr>
          <w:cantSplit/>
        </w:trPr>
        <w:tc>
          <w:tcPr>
            <w:tcW w:w="10138" w:type="dxa"/>
            <w:shd w:val="clear" w:color="auto" w:fill="auto"/>
          </w:tcPr>
          <w:p w:rsidR="00C326C1" w:rsidRPr="00FA5832" w:rsidRDefault="00C326C1" w:rsidP="00670F09">
            <w:pPr>
              <w:ind w:left="400"/>
              <w:rPr>
                <w:color w:val="000000"/>
                <w:lang w:val="kk-KZ"/>
              </w:rPr>
            </w:pPr>
          </w:p>
        </w:tc>
      </w:tr>
    </w:tbl>
    <w:p w:rsidR="00C326C1" w:rsidRPr="00FA5832" w:rsidRDefault="00C326C1" w:rsidP="00670F09">
      <w:pPr>
        <w:ind w:left="400"/>
        <w:rPr>
          <w:color w:val="000000"/>
        </w:rPr>
      </w:pPr>
    </w:p>
    <w:p w:rsidR="00C326C1" w:rsidRPr="00FA5832" w:rsidRDefault="00C326C1" w:rsidP="00670F09">
      <w:pPr>
        <w:ind w:left="400"/>
        <w:rPr>
          <w:color w:val="000000"/>
        </w:rPr>
      </w:pPr>
      <w:r w:rsidRPr="00FA5832">
        <w:rPr>
          <w:color w:val="000000"/>
        </w:rPr>
        <w:br w:type="page"/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326C1" w:rsidRPr="00FA5832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FA5832" w:rsidRDefault="00C326C1" w:rsidP="00670F09">
            <w:pPr>
              <w:ind w:left="400"/>
              <w:rPr>
                <w:color w:val="000000"/>
              </w:rPr>
            </w:pPr>
          </w:p>
        </w:tc>
      </w:tr>
      <w:tr w:rsidR="00C326C1" w:rsidRPr="00FA5832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FA5832" w:rsidRDefault="00C326C1" w:rsidP="00670F09">
            <w:pPr>
              <w:ind w:left="400"/>
              <w:rPr>
                <w:color w:val="000000"/>
                <w:lang w:val="kk-KZ"/>
              </w:rPr>
            </w:pPr>
            <w:r w:rsidRPr="00FA5832">
              <w:rPr>
                <w:b/>
                <w:i/>
                <w:color w:val="000000"/>
                <w:lang w:val="kk-KZ"/>
              </w:rPr>
              <w:t>Инструкция:</w:t>
            </w:r>
            <w:r w:rsidRPr="00FA5832">
              <w:rPr>
                <w:i/>
                <w:color w:val="000000"/>
                <w:lang w:val="kk-KZ"/>
              </w:rPr>
              <w:t xml:space="preserve"> «Вам предлагаются тестовые задания с одним или с несколькими правильными ответами»</w:t>
            </w:r>
            <w:r w:rsidRPr="00FA5832">
              <w:rPr>
                <w:color w:val="000000"/>
                <w:lang w:val="kk-KZ"/>
              </w:rPr>
              <w:t>.</w:t>
            </w:r>
          </w:p>
          <w:p w:rsidR="00C326C1" w:rsidRPr="00FA5832" w:rsidRDefault="00C326C1" w:rsidP="00670F09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</w:rPr>
              <w:t xml:space="preserve">21. </w:t>
            </w:r>
            <w:r w:rsidRPr="00FA5832">
              <w:rPr>
                <w:rFonts w:eastAsia="Times New Roman"/>
                <w:color w:val="000000"/>
              </w:rPr>
              <w:t>Лирические жанры литературы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</w:rPr>
              <w:t>повесть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</w:rPr>
              <w:t>поэма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</w:rPr>
              <w:t>басня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</w:rPr>
              <w:t>роман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</w:rPr>
              <w:t>ода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F) </w:t>
            </w:r>
            <w:r w:rsidRPr="00FA5832">
              <w:rPr>
                <w:rFonts w:eastAsia="Times New Roman"/>
                <w:color w:val="000000"/>
              </w:rPr>
              <w:t>элегия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G) </w:t>
            </w:r>
            <w:r w:rsidRPr="00FA5832">
              <w:rPr>
                <w:rFonts w:eastAsia="Times New Roman"/>
                <w:color w:val="000000"/>
              </w:rPr>
              <w:t>сонет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</w:rPr>
              <w:t xml:space="preserve">H) </w:t>
            </w:r>
            <w:r w:rsidRPr="00FA5832">
              <w:rPr>
                <w:rFonts w:eastAsia="Times New Roman"/>
                <w:color w:val="000000"/>
              </w:rPr>
              <w:t>комедия</w:t>
            </w:r>
          </w:p>
        </w:tc>
      </w:tr>
      <w:tr w:rsidR="00C326C1" w:rsidRPr="00FA5832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rPr>
                <w:color w:val="000000"/>
              </w:rPr>
            </w:pPr>
            <w:r w:rsidRPr="00FA5832">
              <w:rPr>
                <w:color w:val="000000"/>
                <w:lang w:val="kk-KZ"/>
              </w:rPr>
              <w:t xml:space="preserve">22. </w:t>
            </w:r>
            <w:r w:rsidRPr="00FA5832">
              <w:rPr>
                <w:rFonts w:eastAsia="Times New Roman"/>
                <w:color w:val="000000"/>
                <w:lang w:eastAsia="ru-RU"/>
              </w:rPr>
              <w:t>Элементы композиции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  <w:lang w:eastAsia="ru-RU"/>
              </w:rPr>
              <w:t>диалог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  <w:lang w:eastAsia="ru-RU"/>
              </w:rPr>
              <w:t>жанр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  <w:lang w:eastAsia="ru-RU"/>
              </w:rPr>
              <w:t>фабула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D)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полилог</w:t>
            </w:r>
            <w:proofErr w:type="spellEnd"/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  <w:lang w:eastAsia="ru-RU"/>
              </w:rPr>
              <w:t>ремарка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F) </w:t>
            </w:r>
            <w:r w:rsidRPr="00FA5832">
              <w:rPr>
                <w:rFonts w:eastAsia="Times New Roman"/>
                <w:color w:val="000000"/>
                <w:lang w:eastAsia="ru-RU"/>
              </w:rPr>
              <w:t xml:space="preserve">развязка 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G) </w:t>
            </w:r>
            <w:r w:rsidRPr="00FA5832">
              <w:rPr>
                <w:rFonts w:eastAsia="Times New Roman"/>
                <w:color w:val="000000"/>
                <w:lang w:eastAsia="ru-RU"/>
              </w:rPr>
              <w:t>кульминация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H) </w:t>
            </w:r>
            <w:r w:rsidRPr="00FA5832">
              <w:rPr>
                <w:rFonts w:eastAsia="Times New Roman"/>
                <w:color w:val="000000"/>
                <w:lang w:eastAsia="ru-RU"/>
              </w:rPr>
              <w:t>завязка</w:t>
            </w:r>
          </w:p>
        </w:tc>
      </w:tr>
      <w:tr w:rsidR="00C326C1" w:rsidRPr="00FA5832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FA5832" w:rsidRDefault="00C326C1" w:rsidP="00670F09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rFonts w:eastAsia="Calibri"/>
                <w:color w:val="000000"/>
              </w:rPr>
            </w:pPr>
            <w:r w:rsidRPr="00FA5832">
              <w:rPr>
                <w:color w:val="000000"/>
                <w:lang w:val="kk-KZ"/>
              </w:rPr>
              <w:t xml:space="preserve">23. </w:t>
            </w:r>
            <w:r w:rsidRPr="00FA5832">
              <w:rPr>
                <w:rFonts w:eastAsia="Times New Roman"/>
                <w:color w:val="000000"/>
              </w:rPr>
              <w:t>Изобразительно-выразительные средства языка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</w:rPr>
              <w:t>метафора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</w:rPr>
              <w:t>эпитет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</w:rPr>
              <w:t>амфибрахий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</w:rPr>
              <w:t>анапест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</w:rPr>
              <w:t>кульминация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F) </w:t>
            </w:r>
            <w:r w:rsidRPr="00FA5832">
              <w:rPr>
                <w:rFonts w:eastAsia="Times New Roman"/>
                <w:color w:val="000000"/>
              </w:rPr>
              <w:t>элегия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G) </w:t>
            </w:r>
            <w:r w:rsidRPr="00FA5832">
              <w:rPr>
                <w:rFonts w:eastAsia="Times New Roman"/>
                <w:color w:val="000000"/>
              </w:rPr>
              <w:t>магия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H) </w:t>
            </w:r>
            <w:r w:rsidRPr="00FA5832">
              <w:rPr>
                <w:rFonts w:eastAsia="Times New Roman"/>
                <w:color w:val="000000"/>
              </w:rPr>
              <w:t>олицетворение</w:t>
            </w:r>
          </w:p>
        </w:tc>
      </w:tr>
      <w:tr w:rsidR="00C326C1" w:rsidRPr="00FA5832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rPr>
                <w:color w:val="000000"/>
              </w:rPr>
            </w:pPr>
            <w:r w:rsidRPr="00FA5832">
              <w:rPr>
                <w:color w:val="000000"/>
                <w:lang w:val="kk-KZ"/>
              </w:rPr>
              <w:t xml:space="preserve">24. </w:t>
            </w:r>
            <w:r w:rsidRPr="00FA5832">
              <w:rPr>
                <w:rFonts w:eastAsia="Times New Roman"/>
                <w:color w:val="000000"/>
                <w:lang w:eastAsia="ru-RU"/>
              </w:rPr>
              <w:t>Автобиографические произведения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  <w:lang w:eastAsia="ru-RU"/>
              </w:rPr>
              <w:t xml:space="preserve">«Первая любовь»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И.С.Тургенева</w:t>
            </w:r>
            <w:proofErr w:type="spellEnd"/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  <w:lang w:eastAsia="ru-RU"/>
              </w:rPr>
              <w:t>«Шинель» Н.В. Гоголя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  <w:lang w:eastAsia="ru-RU"/>
              </w:rPr>
              <w:t>«Мцыри» М.Ю. Лермонтова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  <w:lang w:eastAsia="ru-RU"/>
              </w:rPr>
              <w:t>«Уроки французского» В. Распутин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  <w:lang w:eastAsia="ru-RU"/>
              </w:rPr>
              <w:t xml:space="preserve">«Полтава»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А.С.Пушкина</w:t>
            </w:r>
            <w:proofErr w:type="spellEnd"/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F) </w:t>
            </w:r>
            <w:r w:rsidRPr="00FA5832">
              <w:rPr>
                <w:rFonts w:eastAsia="Times New Roman"/>
                <w:color w:val="000000"/>
                <w:lang w:eastAsia="ru-RU"/>
              </w:rPr>
              <w:t>«Емшан» М. Д. Симашко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G) </w:t>
            </w:r>
            <w:r w:rsidRPr="00FA5832">
              <w:rPr>
                <w:rFonts w:eastAsia="Times New Roman"/>
                <w:color w:val="000000"/>
                <w:lang w:eastAsia="ru-RU"/>
              </w:rPr>
              <w:t>«Русские женщины» Н.А. Некрасова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H) </w:t>
            </w:r>
            <w:r w:rsidRPr="00FA5832">
              <w:rPr>
                <w:rFonts w:eastAsia="Times New Roman"/>
                <w:color w:val="000000"/>
                <w:lang w:eastAsia="ru-RU"/>
              </w:rPr>
              <w:t>«Отрочество» Л.Н. Толстой</w:t>
            </w:r>
          </w:p>
        </w:tc>
      </w:tr>
      <w:tr w:rsidR="00C326C1" w:rsidRPr="00FA5832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rPr>
                <w:color w:val="000000"/>
              </w:rPr>
            </w:pPr>
            <w:r w:rsidRPr="00FA5832">
              <w:rPr>
                <w:color w:val="000000"/>
                <w:lang w:val="kk-KZ"/>
              </w:rPr>
              <w:lastRenderedPageBreak/>
              <w:t xml:space="preserve">25. </w:t>
            </w:r>
            <w:r w:rsidRPr="00FA5832">
              <w:rPr>
                <w:rFonts w:eastAsia="Times New Roman"/>
                <w:color w:val="000000"/>
                <w:lang w:eastAsia="ru-RU"/>
              </w:rPr>
              <w:t>Стихотворения о назначении поэта и поэзии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  <w:lang w:eastAsia="ru-RU"/>
              </w:rPr>
              <w:t xml:space="preserve">Г.Р. Державин «Памятник»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  <w:lang w:eastAsia="ru-RU"/>
              </w:rPr>
              <w:t>Л. Степанова «У мира на ладони»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  <w:lang w:eastAsia="ru-RU"/>
              </w:rPr>
              <w:t>В.А. Жуковский «Вечер»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  <w:lang w:eastAsia="ru-RU"/>
              </w:rPr>
              <w:t>К. Н. Батюшков «Мой гений»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  <w:lang w:eastAsia="ru-RU"/>
              </w:rPr>
              <w:t>М.Ю. Лермонтов «Кинжал»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F) </w:t>
            </w:r>
            <w:r w:rsidRPr="00FA5832">
              <w:rPr>
                <w:rFonts w:eastAsia="Times New Roman"/>
                <w:color w:val="000000"/>
                <w:lang w:eastAsia="ru-RU"/>
              </w:rPr>
              <w:t>А.С. Пушкин «Пророк»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G) </w:t>
            </w:r>
            <w:r w:rsidRPr="00FA5832">
              <w:rPr>
                <w:rFonts w:eastAsia="Times New Roman"/>
                <w:color w:val="000000"/>
                <w:lang w:eastAsia="ru-RU"/>
              </w:rPr>
              <w:t>Н.М. Языков «Пловец»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H) </w:t>
            </w:r>
            <w:r w:rsidRPr="00FA5832">
              <w:rPr>
                <w:rFonts w:eastAsia="Times New Roman"/>
                <w:color w:val="000000"/>
                <w:lang w:eastAsia="ru-RU"/>
              </w:rPr>
              <w:t>Е.А. Баратынский «Муза»</w:t>
            </w:r>
            <w:r w:rsidRPr="00FA5832">
              <w:rPr>
                <w:color w:val="000000"/>
              </w:rPr>
              <w:t xml:space="preserve"> </w:t>
            </w:r>
          </w:p>
        </w:tc>
      </w:tr>
      <w:tr w:rsidR="00C326C1" w:rsidRPr="00FA5832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FA5832" w:rsidRDefault="00C326C1" w:rsidP="00670F09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  <w:lang w:val="kk-KZ"/>
              </w:rPr>
              <w:t xml:space="preserve">26. </w:t>
            </w:r>
            <w:r w:rsidRPr="00FA5832">
              <w:rPr>
                <w:rFonts w:eastAsia="Times New Roman"/>
                <w:color w:val="000000"/>
              </w:rPr>
              <w:t>Тема Бородинского сражения нашла своё отражение в произведениях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proofErr w:type="spellStart"/>
            <w:r w:rsidRPr="00FA5832">
              <w:rPr>
                <w:rFonts w:eastAsia="Times New Roman"/>
                <w:color w:val="000000"/>
              </w:rPr>
              <w:t>А.И.Куприна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«Поединок»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proofErr w:type="spellStart"/>
            <w:r w:rsidRPr="00FA5832">
              <w:rPr>
                <w:rFonts w:eastAsia="Times New Roman"/>
                <w:color w:val="000000"/>
              </w:rPr>
              <w:t>Л.Н.Толстого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«После бала»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proofErr w:type="spellStart"/>
            <w:r w:rsidRPr="00FA5832">
              <w:rPr>
                <w:rFonts w:eastAsia="Times New Roman"/>
                <w:color w:val="000000"/>
              </w:rPr>
              <w:t>М.Ю.Лермонтова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«Бородино»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proofErr w:type="spellStart"/>
            <w:r w:rsidRPr="00FA5832">
              <w:rPr>
                <w:rFonts w:eastAsia="Times New Roman"/>
                <w:color w:val="000000"/>
              </w:rPr>
              <w:t>Н.М.Карамзина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«Бедная Лиза»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proofErr w:type="spellStart"/>
            <w:r w:rsidRPr="00FA5832">
              <w:rPr>
                <w:rFonts w:eastAsia="Times New Roman"/>
                <w:color w:val="000000"/>
              </w:rPr>
              <w:t>Л.Н.Толстого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«Война и мир»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</w:rPr>
              <w:t xml:space="preserve">F) </w:t>
            </w:r>
            <w:proofErr w:type="spellStart"/>
            <w:r w:rsidRPr="00FA5832">
              <w:rPr>
                <w:rFonts w:eastAsia="Times New Roman"/>
                <w:color w:val="000000"/>
              </w:rPr>
              <w:t>В.А.Жуковского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«Певец во стане русских воинов»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G) </w:t>
            </w:r>
            <w:proofErr w:type="spellStart"/>
            <w:r w:rsidRPr="00FA5832">
              <w:rPr>
                <w:rFonts w:eastAsia="Times New Roman"/>
                <w:color w:val="000000"/>
              </w:rPr>
              <w:t>М.А.Шолохова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«Они сражались за Родину»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</w:rPr>
              <w:t xml:space="preserve">H) </w:t>
            </w:r>
            <w:proofErr w:type="spellStart"/>
            <w:r w:rsidRPr="00FA5832">
              <w:rPr>
                <w:rFonts w:eastAsia="Times New Roman"/>
                <w:color w:val="000000"/>
              </w:rPr>
              <w:t>И.С.Тургенева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«Отцы и дети»</w:t>
            </w:r>
            <w:r w:rsidRPr="00FA5832">
              <w:rPr>
                <w:color w:val="000000"/>
              </w:rPr>
              <w:t xml:space="preserve"> </w:t>
            </w:r>
          </w:p>
        </w:tc>
      </w:tr>
      <w:tr w:rsidR="00C326C1" w:rsidRPr="00FA5832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rPr>
                <w:color w:val="000000"/>
              </w:rPr>
            </w:pPr>
            <w:r w:rsidRPr="00FA5832">
              <w:rPr>
                <w:color w:val="000000"/>
                <w:lang w:val="kk-KZ"/>
              </w:rPr>
              <w:t xml:space="preserve">27. </w:t>
            </w:r>
            <w:r w:rsidRPr="00FA5832">
              <w:rPr>
                <w:rFonts w:eastAsia="Times New Roman"/>
                <w:color w:val="000000"/>
                <w:lang w:eastAsia="ru-RU"/>
              </w:rPr>
              <w:t xml:space="preserve">Тема России, её прошлое, настоящее и будущее становится центральной темой зрелого 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  <w:lang w:eastAsia="ru-RU"/>
              </w:rPr>
              <w:t>А. Блока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  <w:lang w:eastAsia="ru-RU"/>
              </w:rPr>
              <w:t>Н. Гумилёва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  <w:lang w:eastAsia="ru-RU"/>
              </w:rPr>
              <w:t>О. Мандельштама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  <w:lang w:eastAsia="ru-RU"/>
              </w:rPr>
              <w:t>Д. Самойлова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  <w:lang w:eastAsia="ru-RU"/>
              </w:rPr>
              <w:t>О. Сулейменова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F) </w:t>
            </w:r>
            <w:r w:rsidRPr="00FA5832">
              <w:rPr>
                <w:rFonts w:eastAsia="Times New Roman"/>
                <w:color w:val="000000"/>
                <w:lang w:eastAsia="ru-RU"/>
              </w:rPr>
              <w:t>С. Есенина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G) </w:t>
            </w:r>
            <w:r w:rsidRPr="00FA5832">
              <w:rPr>
                <w:rFonts w:eastAsia="Times New Roman"/>
                <w:color w:val="000000"/>
                <w:lang w:eastAsia="ru-RU"/>
              </w:rPr>
              <w:t>В Маяковского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H) </w:t>
            </w:r>
            <w:r w:rsidRPr="00FA5832">
              <w:rPr>
                <w:rFonts w:eastAsia="Times New Roman"/>
                <w:color w:val="000000"/>
                <w:lang w:eastAsia="ru-RU"/>
              </w:rPr>
              <w:t>И. Бродского</w:t>
            </w:r>
          </w:p>
        </w:tc>
      </w:tr>
      <w:tr w:rsidR="00C326C1" w:rsidRPr="00FA5832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rPr>
                <w:color w:val="000000"/>
              </w:rPr>
            </w:pPr>
            <w:r w:rsidRPr="00FA5832">
              <w:rPr>
                <w:color w:val="000000"/>
                <w:lang w:val="kk-KZ"/>
              </w:rPr>
              <w:t xml:space="preserve">28. </w:t>
            </w:r>
            <w:r w:rsidRPr="00FA5832">
              <w:rPr>
                <w:rFonts w:eastAsia="Times New Roman"/>
                <w:color w:val="000000"/>
                <w:lang w:eastAsia="ru-RU"/>
              </w:rPr>
              <w:t>Адресаты любовной лирики А.С. Пушкина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  <w:lang w:eastAsia="ru-RU"/>
              </w:rPr>
              <w:t>А. Брик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B)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А.Керн</w:t>
            </w:r>
            <w:proofErr w:type="spellEnd"/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C)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А.Панаева</w:t>
            </w:r>
            <w:proofErr w:type="spellEnd"/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  <w:lang w:eastAsia="ru-RU"/>
              </w:rPr>
              <w:t>Е. Денисьева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E)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А.Оленина</w:t>
            </w:r>
            <w:proofErr w:type="spellEnd"/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F)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Н.Гончарова</w:t>
            </w:r>
            <w:proofErr w:type="spellEnd"/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G) </w:t>
            </w:r>
            <w:r w:rsidRPr="00FA5832">
              <w:rPr>
                <w:rFonts w:eastAsia="Times New Roman"/>
                <w:color w:val="000000"/>
                <w:lang w:eastAsia="ru-RU"/>
              </w:rPr>
              <w:t>П. Виардо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H) </w:t>
            </w:r>
            <w:r w:rsidRPr="00FA5832">
              <w:rPr>
                <w:rFonts w:eastAsia="Times New Roman"/>
                <w:color w:val="000000"/>
                <w:lang w:eastAsia="ru-RU"/>
              </w:rPr>
              <w:t>Н. Иванова</w:t>
            </w:r>
          </w:p>
        </w:tc>
      </w:tr>
      <w:tr w:rsidR="00C326C1" w:rsidRPr="00FA5832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1C3C12" w:rsidRDefault="00C326C1" w:rsidP="001C3C12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  <w:lang w:val="kk-KZ"/>
              </w:rPr>
              <w:lastRenderedPageBreak/>
              <w:t xml:space="preserve">29. </w:t>
            </w:r>
            <w:r w:rsidRPr="00FA5832">
              <w:rPr>
                <w:rFonts w:eastAsia="Times New Roman"/>
                <w:i/>
                <w:color w:val="000000"/>
                <w:lang w:eastAsia="ru-RU"/>
              </w:rPr>
              <w:t>«Проказница Мартышка, Осёл, Козёл да косолапый Мишка…»</w:t>
            </w:r>
            <w:r w:rsidRPr="00FA5832">
              <w:rPr>
                <w:rFonts w:eastAsia="Times New Roman"/>
                <w:color w:val="000000"/>
                <w:lang w:eastAsia="ru-RU"/>
              </w:rPr>
              <w:t xml:space="preserve"> – это начало басни И.А. Крылова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  <w:lang w:eastAsia="ru-RU"/>
              </w:rPr>
              <w:t>«Квартет»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  <w:lang w:eastAsia="ru-RU"/>
              </w:rPr>
              <w:t>«Разборчивая невеста»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  <w:lang w:eastAsia="ru-RU"/>
              </w:rPr>
              <w:t>«Лебедь, рак и щука»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  <w:lang w:eastAsia="ru-RU"/>
              </w:rPr>
              <w:t>«Волк на псарне»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  <w:lang w:eastAsia="ru-RU"/>
              </w:rPr>
              <w:t>«Свинья под дубом»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F) </w:t>
            </w:r>
            <w:r w:rsidRPr="00FA5832">
              <w:rPr>
                <w:rFonts w:eastAsia="Times New Roman"/>
                <w:color w:val="000000"/>
                <w:lang w:eastAsia="ru-RU"/>
              </w:rPr>
              <w:t xml:space="preserve">«Волк и Ягнёнок»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G) </w:t>
            </w:r>
            <w:r w:rsidRPr="00FA5832">
              <w:rPr>
                <w:rFonts w:eastAsia="Times New Roman"/>
                <w:color w:val="000000"/>
                <w:lang w:eastAsia="ru-RU"/>
              </w:rPr>
              <w:t>«Муха и пчела»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H) </w:t>
            </w:r>
            <w:r w:rsidRPr="00FA5832">
              <w:rPr>
                <w:rFonts w:eastAsia="Times New Roman"/>
                <w:color w:val="000000"/>
                <w:lang w:eastAsia="ru-RU"/>
              </w:rPr>
              <w:t>«Обоз»</w:t>
            </w:r>
            <w:r w:rsidRPr="00FA5832">
              <w:rPr>
                <w:color w:val="000000"/>
              </w:rPr>
              <w:t xml:space="preserve"> </w:t>
            </w:r>
          </w:p>
        </w:tc>
      </w:tr>
      <w:tr w:rsidR="00C326C1" w:rsidRPr="00FA5832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FA5832" w:rsidRDefault="00C326C1" w:rsidP="00670F09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  <w:lang w:val="kk-KZ"/>
              </w:rPr>
              <w:t xml:space="preserve">30. </w:t>
            </w:r>
            <w:r w:rsidRPr="00FA5832">
              <w:rPr>
                <w:rFonts w:eastAsia="Times New Roman"/>
                <w:color w:val="000000"/>
                <w:lang w:eastAsia="ru-RU"/>
              </w:rPr>
              <w:t xml:space="preserve">Главные герои произведения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А.С.Пушкина</w:t>
            </w:r>
            <w:proofErr w:type="spellEnd"/>
            <w:r w:rsidRPr="00FA5832">
              <w:rPr>
                <w:rFonts w:eastAsia="Times New Roman"/>
                <w:color w:val="000000"/>
                <w:lang w:eastAsia="ru-RU"/>
              </w:rPr>
              <w:t xml:space="preserve"> «Станционный смотритель» 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A)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Бурмин</w:t>
            </w:r>
            <w:proofErr w:type="spellEnd"/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  <w:lang w:eastAsia="ru-RU"/>
              </w:rPr>
              <w:t>Марья Гавриловна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  <w:lang w:eastAsia="ru-RU"/>
              </w:rPr>
              <w:t>Минский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  <w:lang w:eastAsia="ru-RU"/>
              </w:rPr>
              <w:t>Пётр Гринёв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  <w:lang w:eastAsia="ru-RU"/>
              </w:rPr>
              <w:t>Гаврила Гаврилович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F) </w:t>
            </w:r>
            <w:r w:rsidRPr="00FA5832">
              <w:rPr>
                <w:rFonts w:eastAsia="Times New Roman"/>
                <w:color w:val="000000"/>
                <w:lang w:eastAsia="ru-RU"/>
              </w:rPr>
              <w:t xml:space="preserve">Самсон 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Вырин</w:t>
            </w:r>
            <w:proofErr w:type="spellEnd"/>
            <w:r w:rsidRPr="00FA5832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FA5832">
              <w:rPr>
                <w:color w:val="000000"/>
              </w:rPr>
              <w:t xml:space="preserve">G) </w:t>
            </w:r>
            <w:r w:rsidRPr="00FA5832">
              <w:rPr>
                <w:rFonts w:eastAsia="Times New Roman"/>
                <w:color w:val="000000"/>
                <w:lang w:eastAsia="ru-RU"/>
              </w:rPr>
              <w:t>Владимир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H) </w:t>
            </w:r>
            <w:r w:rsidRPr="00FA5832">
              <w:rPr>
                <w:rFonts w:eastAsia="Times New Roman"/>
                <w:color w:val="000000"/>
                <w:lang w:eastAsia="ru-RU"/>
              </w:rPr>
              <w:t>Дуня</w:t>
            </w:r>
          </w:p>
        </w:tc>
      </w:tr>
      <w:tr w:rsidR="00C326C1" w:rsidRPr="00FA5832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FA5832" w:rsidRDefault="00C326C1" w:rsidP="00670F09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  <w:lang w:val="kk-KZ"/>
              </w:rPr>
              <w:t xml:space="preserve">31. </w:t>
            </w:r>
            <w:r w:rsidRPr="00FA5832">
              <w:rPr>
                <w:rFonts w:eastAsia="Times New Roman"/>
                <w:color w:val="000000"/>
              </w:rPr>
              <w:t>Произведения, композиционно построенные как «рассказ в рассказе»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</w:rPr>
              <w:t xml:space="preserve">«После бала» </w:t>
            </w:r>
            <w:proofErr w:type="spellStart"/>
            <w:r w:rsidRPr="00FA5832">
              <w:rPr>
                <w:rFonts w:eastAsia="Times New Roman"/>
                <w:color w:val="000000"/>
              </w:rPr>
              <w:t>Л.Н.Толстого</w:t>
            </w:r>
            <w:proofErr w:type="spellEnd"/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</w:rPr>
              <w:t xml:space="preserve">«Толстый и </w:t>
            </w:r>
            <w:proofErr w:type="spellStart"/>
            <w:r w:rsidRPr="00FA5832">
              <w:rPr>
                <w:rFonts w:eastAsia="Times New Roman"/>
                <w:color w:val="000000"/>
              </w:rPr>
              <w:t>тонкий»А.П.Чехова</w:t>
            </w:r>
            <w:proofErr w:type="spellEnd"/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</w:rPr>
              <w:t xml:space="preserve">«Кавказский пленник» </w:t>
            </w:r>
            <w:proofErr w:type="spellStart"/>
            <w:r w:rsidRPr="00FA5832">
              <w:rPr>
                <w:rFonts w:eastAsia="Times New Roman"/>
                <w:color w:val="000000"/>
              </w:rPr>
              <w:t>Л.Н.Толстого</w:t>
            </w:r>
            <w:proofErr w:type="spellEnd"/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</w:rPr>
              <w:t xml:space="preserve">«Судьба человека» </w:t>
            </w:r>
            <w:proofErr w:type="spellStart"/>
            <w:r w:rsidRPr="00FA5832">
              <w:rPr>
                <w:rFonts w:eastAsia="Times New Roman"/>
                <w:color w:val="000000"/>
              </w:rPr>
              <w:t>М.А.Шолохова</w:t>
            </w:r>
            <w:proofErr w:type="spellEnd"/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</w:rPr>
              <w:t xml:space="preserve">«Сапожки» </w:t>
            </w:r>
            <w:proofErr w:type="spellStart"/>
            <w:r w:rsidRPr="00FA5832">
              <w:rPr>
                <w:rFonts w:eastAsia="Times New Roman"/>
                <w:color w:val="000000"/>
              </w:rPr>
              <w:t>В.М.Шукшина</w:t>
            </w:r>
            <w:proofErr w:type="spellEnd"/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F) </w:t>
            </w:r>
            <w:r w:rsidRPr="00FA5832">
              <w:rPr>
                <w:rFonts w:eastAsia="Times New Roman"/>
                <w:color w:val="000000"/>
              </w:rPr>
              <w:t xml:space="preserve">«Рождество» </w:t>
            </w:r>
            <w:proofErr w:type="spellStart"/>
            <w:r w:rsidRPr="00FA5832">
              <w:rPr>
                <w:rFonts w:eastAsia="Times New Roman"/>
                <w:color w:val="000000"/>
              </w:rPr>
              <w:t>В.В.Набокова</w:t>
            </w:r>
            <w:proofErr w:type="spellEnd"/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G) </w:t>
            </w:r>
            <w:r w:rsidRPr="00FA5832">
              <w:rPr>
                <w:rFonts w:eastAsia="Times New Roman"/>
                <w:color w:val="000000"/>
              </w:rPr>
              <w:t xml:space="preserve">«Хамелеон» </w:t>
            </w:r>
            <w:proofErr w:type="spellStart"/>
            <w:r w:rsidRPr="00FA5832">
              <w:rPr>
                <w:rFonts w:eastAsia="Times New Roman"/>
                <w:color w:val="000000"/>
              </w:rPr>
              <w:t>А.П.Чехова</w:t>
            </w:r>
            <w:proofErr w:type="spellEnd"/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</w:rPr>
              <w:t xml:space="preserve">H) </w:t>
            </w:r>
            <w:r w:rsidRPr="00FA5832">
              <w:rPr>
                <w:rFonts w:eastAsia="Times New Roman"/>
                <w:color w:val="000000"/>
              </w:rPr>
              <w:t xml:space="preserve">«Муму» </w:t>
            </w:r>
            <w:proofErr w:type="spellStart"/>
            <w:r w:rsidRPr="00FA5832">
              <w:rPr>
                <w:rFonts w:eastAsia="Times New Roman"/>
                <w:color w:val="000000"/>
              </w:rPr>
              <w:t>И.С.Тургенева</w:t>
            </w:r>
            <w:proofErr w:type="spellEnd"/>
          </w:p>
        </w:tc>
      </w:tr>
      <w:tr w:rsidR="00C326C1" w:rsidRPr="00FA5832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FA5832" w:rsidRDefault="00C326C1" w:rsidP="00670F09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rFonts w:eastAsia="Times New Roman"/>
                <w:color w:val="000000"/>
                <w:lang w:val="kk-KZ"/>
              </w:rPr>
            </w:pPr>
            <w:r w:rsidRPr="00FA5832">
              <w:rPr>
                <w:color w:val="000000"/>
                <w:lang w:val="kk-KZ"/>
              </w:rPr>
              <w:t xml:space="preserve">32. </w:t>
            </w:r>
            <w:r w:rsidRPr="00FA5832">
              <w:rPr>
                <w:rFonts w:eastAsia="Times New Roman"/>
                <w:color w:val="000000"/>
              </w:rPr>
              <w:t>Изобразительно-выразительны</w:t>
            </w:r>
            <w:r w:rsidRPr="00FA5832">
              <w:rPr>
                <w:rFonts w:eastAsia="Times New Roman"/>
                <w:color w:val="000000"/>
                <w:lang w:val="kk-KZ"/>
              </w:rPr>
              <w:t>е</w:t>
            </w:r>
            <w:r w:rsidRPr="00FA5832">
              <w:rPr>
                <w:rFonts w:eastAsia="Times New Roman"/>
                <w:color w:val="000000"/>
              </w:rPr>
              <w:t xml:space="preserve"> средства </w:t>
            </w:r>
            <w:r w:rsidRPr="00FA5832">
              <w:rPr>
                <w:rFonts w:eastAsia="Times New Roman"/>
                <w:color w:val="000000"/>
                <w:lang w:val="kk-KZ"/>
              </w:rPr>
              <w:t>в</w:t>
            </w:r>
            <w:r w:rsidRPr="00FA5832">
              <w:rPr>
                <w:rFonts w:eastAsia="Times New Roman"/>
                <w:color w:val="000000"/>
              </w:rPr>
              <w:t xml:space="preserve"> строках </w:t>
            </w:r>
            <w:proofErr w:type="spellStart"/>
            <w:r w:rsidRPr="00FA5832">
              <w:rPr>
                <w:rFonts w:eastAsia="Times New Roman"/>
                <w:color w:val="000000"/>
              </w:rPr>
              <w:t>М.Ю.Лермонтова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«Мцыри»:</w:t>
            </w:r>
          </w:p>
          <w:p w:rsidR="00C326C1" w:rsidRPr="00FA5832" w:rsidRDefault="00C326C1" w:rsidP="00670F09">
            <w:pPr>
              <w:tabs>
                <w:tab w:val="num" w:pos="900"/>
              </w:tabs>
              <w:ind w:left="400"/>
              <w:contextualSpacing/>
              <w:jc w:val="both"/>
              <w:rPr>
                <w:rFonts w:eastAsia="Times New Roman"/>
                <w:i/>
                <w:color w:val="000000"/>
              </w:rPr>
            </w:pPr>
            <w:r w:rsidRPr="00FA5832">
              <w:rPr>
                <w:rFonts w:eastAsia="Times New Roman"/>
                <w:i/>
                <w:color w:val="000000"/>
              </w:rPr>
              <w:t>«Вдали я видел сквозь туман,</w:t>
            </w:r>
          </w:p>
          <w:p w:rsidR="00C326C1" w:rsidRPr="00FA5832" w:rsidRDefault="00C326C1" w:rsidP="00670F09">
            <w:pPr>
              <w:tabs>
                <w:tab w:val="num" w:pos="900"/>
              </w:tabs>
              <w:ind w:left="400"/>
              <w:contextualSpacing/>
              <w:jc w:val="both"/>
              <w:rPr>
                <w:rFonts w:eastAsia="Times New Roman"/>
                <w:i/>
                <w:color w:val="000000"/>
              </w:rPr>
            </w:pPr>
            <w:r w:rsidRPr="00FA5832">
              <w:rPr>
                <w:rFonts w:eastAsia="Times New Roman"/>
                <w:i/>
                <w:color w:val="000000"/>
              </w:rPr>
              <w:t xml:space="preserve">В снегах, горящих, </w:t>
            </w:r>
            <w:r w:rsidRPr="00FA5832">
              <w:rPr>
                <w:rFonts w:eastAsia="Times New Roman"/>
                <w:i/>
                <w:color w:val="000000"/>
                <w:u w:val="single"/>
              </w:rPr>
              <w:t>как алмаз</w:t>
            </w:r>
            <w:r w:rsidRPr="00FA5832">
              <w:rPr>
                <w:rFonts w:eastAsia="Times New Roman"/>
                <w:i/>
                <w:color w:val="000000"/>
              </w:rPr>
              <w:t>,</w:t>
            </w:r>
          </w:p>
          <w:p w:rsidR="00C326C1" w:rsidRPr="00FA5832" w:rsidRDefault="00C326C1" w:rsidP="00670F09">
            <w:pPr>
              <w:tabs>
                <w:tab w:val="num" w:pos="900"/>
              </w:tabs>
              <w:ind w:left="400"/>
              <w:contextualSpacing/>
              <w:jc w:val="both"/>
              <w:rPr>
                <w:rFonts w:eastAsia="Calibri"/>
                <w:color w:val="000000"/>
              </w:rPr>
            </w:pPr>
            <w:r w:rsidRPr="00FA5832">
              <w:rPr>
                <w:rFonts w:eastAsia="Times New Roman"/>
                <w:i/>
                <w:color w:val="000000"/>
                <w:u w:val="single"/>
              </w:rPr>
              <w:t>Седой</w:t>
            </w:r>
            <w:r w:rsidRPr="00FA5832">
              <w:rPr>
                <w:rFonts w:eastAsia="Times New Roman"/>
                <w:i/>
                <w:color w:val="000000"/>
              </w:rPr>
              <w:t xml:space="preserve"> незыблемый </w:t>
            </w:r>
            <w:r w:rsidRPr="00FA5832">
              <w:rPr>
                <w:rFonts w:eastAsia="Times New Roman"/>
                <w:i/>
                <w:color w:val="000000"/>
                <w:u w:val="single"/>
              </w:rPr>
              <w:t>Кавказ</w:t>
            </w:r>
            <w:r w:rsidRPr="00FA5832">
              <w:rPr>
                <w:rFonts w:eastAsia="Times New Roman"/>
                <w:i/>
                <w:color w:val="000000"/>
              </w:rPr>
              <w:t>».</w:t>
            </w:r>
            <w:r w:rsidRPr="00FA5832">
              <w:rPr>
                <w:rFonts w:eastAsia="Times New Roman"/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</w:rPr>
              <w:t>гипербола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</w:rPr>
              <w:t>сравнение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</w:rPr>
              <w:t>эпитет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</w:rPr>
              <w:t>антитеза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</w:rPr>
              <w:t>аллегория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F) </w:t>
            </w:r>
            <w:r w:rsidRPr="00FA5832">
              <w:rPr>
                <w:rFonts w:eastAsia="Times New Roman"/>
                <w:color w:val="000000"/>
              </w:rPr>
              <w:t>метафора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G) </w:t>
            </w:r>
            <w:r w:rsidRPr="00FA5832">
              <w:rPr>
                <w:rFonts w:eastAsia="Times New Roman"/>
                <w:color w:val="000000"/>
              </w:rPr>
              <w:t>анафора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</w:rPr>
              <w:t xml:space="preserve">H) </w:t>
            </w:r>
            <w:r w:rsidRPr="00FA5832">
              <w:rPr>
                <w:rFonts w:eastAsia="Times New Roman"/>
                <w:color w:val="000000"/>
              </w:rPr>
              <w:t>олицетворение</w:t>
            </w:r>
          </w:p>
        </w:tc>
      </w:tr>
      <w:tr w:rsidR="00C326C1" w:rsidRPr="00FA5832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contextualSpacing/>
              <w:rPr>
                <w:rFonts w:eastAsia="Calibri"/>
                <w:color w:val="000000"/>
              </w:rPr>
            </w:pPr>
            <w:r w:rsidRPr="00FA5832">
              <w:rPr>
                <w:color w:val="000000"/>
                <w:lang w:val="kk-KZ"/>
              </w:rPr>
              <w:lastRenderedPageBreak/>
              <w:t xml:space="preserve">33. </w:t>
            </w:r>
            <w:proofErr w:type="spellStart"/>
            <w:r w:rsidRPr="00FA5832">
              <w:rPr>
                <w:rFonts w:eastAsia="Times New Roman"/>
                <w:color w:val="000000"/>
              </w:rPr>
              <w:t>В.Г.Белинский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сказал о романе </w:t>
            </w:r>
            <w:proofErr w:type="spellStart"/>
            <w:r w:rsidRPr="00FA5832">
              <w:rPr>
                <w:rFonts w:eastAsia="Times New Roman"/>
                <w:color w:val="000000"/>
              </w:rPr>
              <w:t>А.С.Пушкина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«Евгений Онегин»</w:t>
            </w:r>
            <w:r w:rsidRPr="00FA5832">
              <w:rPr>
                <w:rFonts w:eastAsia="Calibri"/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</w:rPr>
              <w:t>«… можно назвать энциклопедией русской жизни»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</w:rPr>
              <w:t>«…портрет, составленный из пороков всего нашего поколения»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</w:rPr>
              <w:t>«… самое задушевное произведение Пушкина…»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</w:rPr>
              <w:t>«…вечно острая, жгучая сатира»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</w:rPr>
              <w:t>«…благоухающий цветок славянской поэзии»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F) </w:t>
            </w:r>
            <w:r w:rsidRPr="00FA5832">
              <w:rPr>
                <w:rFonts w:eastAsia="Times New Roman"/>
                <w:color w:val="000000"/>
              </w:rPr>
              <w:t>«…держится каким-то особняком в литературе и отличается моложавостью»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G) </w:t>
            </w:r>
            <w:r w:rsidRPr="00FA5832">
              <w:rPr>
                <w:rFonts w:eastAsia="Times New Roman"/>
                <w:color w:val="000000"/>
              </w:rPr>
              <w:t>«…это грустная дума о нашем времени»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H) </w:t>
            </w:r>
            <w:r w:rsidRPr="00FA5832">
              <w:rPr>
                <w:rFonts w:eastAsia="Times New Roman"/>
                <w:color w:val="000000"/>
              </w:rPr>
              <w:t>«…картина нравов, галерея живых типов»</w:t>
            </w:r>
            <w:r w:rsidRPr="00FA5832">
              <w:rPr>
                <w:color w:val="000000"/>
              </w:rPr>
              <w:t xml:space="preserve"> </w:t>
            </w:r>
          </w:p>
        </w:tc>
      </w:tr>
      <w:tr w:rsidR="00C326C1" w:rsidRPr="00FA5832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FA5832" w:rsidRDefault="00C326C1" w:rsidP="00670F09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  <w:lang w:val="kk-KZ"/>
              </w:rPr>
              <w:t xml:space="preserve">34. </w:t>
            </w:r>
            <w:r w:rsidRPr="00FA5832">
              <w:rPr>
                <w:rFonts w:eastAsia="Times New Roman"/>
                <w:color w:val="000000"/>
              </w:rPr>
              <w:t>Образ «маленького человека» А.П. Чехов раскрыл в произведениях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</w:rPr>
              <w:t>«О любви»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</w:rPr>
              <w:t xml:space="preserve">«Тоска»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</w:rPr>
              <w:t>«Дама с собачкой»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</w:rPr>
              <w:t>«Толстый и тонкий»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</w:rPr>
              <w:t>«Крыжовник»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F) </w:t>
            </w:r>
            <w:r w:rsidRPr="00FA5832">
              <w:rPr>
                <w:rFonts w:eastAsia="Times New Roman"/>
                <w:color w:val="000000"/>
              </w:rPr>
              <w:t>«Человек в футляре»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G) </w:t>
            </w:r>
            <w:r w:rsidRPr="00FA5832">
              <w:rPr>
                <w:rFonts w:eastAsia="Times New Roman"/>
                <w:color w:val="000000"/>
              </w:rPr>
              <w:t>«Вишнёвый сад»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H) </w:t>
            </w:r>
            <w:r w:rsidRPr="00FA5832">
              <w:rPr>
                <w:rFonts w:eastAsia="Times New Roman"/>
                <w:color w:val="000000"/>
              </w:rPr>
              <w:t>«Чайка»</w:t>
            </w:r>
            <w:r w:rsidRPr="00FA5832">
              <w:rPr>
                <w:color w:val="000000"/>
              </w:rPr>
              <w:t xml:space="preserve"> </w:t>
            </w:r>
          </w:p>
        </w:tc>
      </w:tr>
      <w:tr w:rsidR="00C326C1" w:rsidRPr="00FA5832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FA5832" w:rsidRDefault="00C326C1" w:rsidP="00670F09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  <w:lang w:val="kk-KZ"/>
              </w:rPr>
              <w:t xml:space="preserve">35. </w:t>
            </w:r>
            <w:r w:rsidRPr="00FA5832">
              <w:rPr>
                <w:rFonts w:eastAsia="Times New Roman"/>
                <w:color w:val="000000"/>
              </w:rPr>
              <w:t xml:space="preserve">Темы, поднятые </w:t>
            </w:r>
            <w:proofErr w:type="spellStart"/>
            <w:r w:rsidRPr="00FA5832">
              <w:rPr>
                <w:rFonts w:eastAsia="Times New Roman"/>
                <w:color w:val="000000"/>
              </w:rPr>
              <w:t>Н.В.Гоголем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в повести «Тарас Бульба»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</w:rPr>
              <w:t>интеллигенции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</w:rPr>
              <w:t xml:space="preserve">предательства 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</w:rPr>
              <w:t>товарищества и дружбы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</w:rPr>
              <w:t>социалистического строительства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</w:rPr>
              <w:t>прославления идеального монарха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F) </w:t>
            </w:r>
            <w:r w:rsidRPr="00FA5832">
              <w:rPr>
                <w:rFonts w:eastAsia="Times New Roman"/>
                <w:color w:val="000000"/>
              </w:rPr>
              <w:t>поэта и поэзии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G) </w:t>
            </w:r>
            <w:r w:rsidRPr="00FA5832">
              <w:rPr>
                <w:rFonts w:eastAsia="Times New Roman"/>
                <w:color w:val="000000"/>
              </w:rPr>
              <w:t>личности и власти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H) </w:t>
            </w:r>
            <w:r w:rsidRPr="00FA5832">
              <w:rPr>
                <w:rFonts w:eastAsia="Times New Roman"/>
                <w:color w:val="000000"/>
              </w:rPr>
              <w:t>большого города</w:t>
            </w:r>
          </w:p>
        </w:tc>
      </w:tr>
      <w:tr w:rsidR="00C326C1" w:rsidRPr="00FA5832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FA5832" w:rsidRDefault="00C326C1" w:rsidP="00670F09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  <w:lang w:val="kk-KZ"/>
              </w:rPr>
              <w:t xml:space="preserve">36. </w:t>
            </w:r>
            <w:r w:rsidRPr="00FA5832">
              <w:rPr>
                <w:rFonts w:eastAsia="Times New Roman"/>
                <w:color w:val="000000"/>
              </w:rPr>
              <w:t xml:space="preserve">Произведения, посвящённые Петру </w:t>
            </w:r>
            <w:r w:rsidRPr="00FA5832">
              <w:rPr>
                <w:rFonts w:eastAsia="Times New Roman"/>
                <w:color w:val="000000"/>
                <w:lang w:val="en-US"/>
              </w:rPr>
              <w:t>I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proofErr w:type="spellStart"/>
            <w:r w:rsidRPr="00FA5832">
              <w:rPr>
                <w:rFonts w:eastAsia="Times New Roman"/>
                <w:color w:val="000000"/>
              </w:rPr>
              <w:t>М.Ю.Лермонтов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«Песня про … купца Калашникова»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proofErr w:type="spellStart"/>
            <w:r w:rsidRPr="00FA5832">
              <w:rPr>
                <w:rFonts w:eastAsia="Times New Roman"/>
                <w:color w:val="000000"/>
              </w:rPr>
              <w:t>Н.В.Гоголь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«Тарас Бульба»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proofErr w:type="spellStart"/>
            <w:r w:rsidRPr="00FA5832">
              <w:rPr>
                <w:rFonts w:eastAsia="Times New Roman"/>
                <w:color w:val="000000"/>
              </w:rPr>
              <w:t>А.С.Пушкин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«Моцарт и Сальери»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proofErr w:type="spellStart"/>
            <w:r w:rsidRPr="00FA5832">
              <w:rPr>
                <w:rFonts w:eastAsia="Times New Roman"/>
                <w:color w:val="000000"/>
              </w:rPr>
              <w:t>В.В.Набоков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«Рождество»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proofErr w:type="spellStart"/>
            <w:r w:rsidRPr="00FA5832">
              <w:rPr>
                <w:rFonts w:eastAsia="Times New Roman"/>
                <w:color w:val="000000"/>
              </w:rPr>
              <w:t>А.С.Пушкин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«Полтава»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F) </w:t>
            </w:r>
            <w:proofErr w:type="spellStart"/>
            <w:r w:rsidRPr="00FA5832">
              <w:rPr>
                <w:rFonts w:eastAsia="Times New Roman"/>
                <w:color w:val="000000"/>
              </w:rPr>
              <w:t>А.С.Пушкин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«Медный всадник»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G) </w:t>
            </w:r>
            <w:proofErr w:type="spellStart"/>
            <w:r w:rsidRPr="00FA5832">
              <w:rPr>
                <w:rFonts w:eastAsia="Times New Roman"/>
                <w:color w:val="000000"/>
              </w:rPr>
              <w:t>Н.А.Некрасов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«Русские женщины»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H) </w:t>
            </w:r>
            <w:proofErr w:type="spellStart"/>
            <w:r w:rsidRPr="00FA5832">
              <w:rPr>
                <w:rFonts w:eastAsia="Times New Roman"/>
                <w:color w:val="000000"/>
              </w:rPr>
              <w:t>М.А.Шолохов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«Судьба человека»</w:t>
            </w:r>
            <w:r w:rsidRPr="00FA5832">
              <w:rPr>
                <w:color w:val="000000"/>
              </w:rPr>
              <w:t xml:space="preserve"> </w:t>
            </w:r>
          </w:p>
        </w:tc>
      </w:tr>
      <w:tr w:rsidR="00C326C1" w:rsidRPr="00FA5832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rPr>
                <w:color w:val="000000"/>
              </w:rPr>
            </w:pPr>
            <w:r w:rsidRPr="00FA5832">
              <w:rPr>
                <w:color w:val="000000"/>
                <w:lang w:val="kk-KZ"/>
              </w:rPr>
              <w:lastRenderedPageBreak/>
              <w:t xml:space="preserve">37. </w:t>
            </w:r>
            <w:r w:rsidRPr="00FA5832">
              <w:rPr>
                <w:rFonts w:eastAsia="Times New Roman"/>
                <w:color w:val="000000"/>
                <w:lang w:eastAsia="ru-RU"/>
              </w:rPr>
              <w:t xml:space="preserve">Произведения, в которых прототипами героев стали матери авторов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  <w:lang w:eastAsia="ru-RU"/>
              </w:rPr>
              <w:t>И.С. Тургенев «Муму»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  <w:lang w:eastAsia="ru-RU"/>
              </w:rPr>
              <w:t>Н.С. Лесков «Жемчужное ожерелье»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  <w:lang w:eastAsia="ru-RU"/>
              </w:rPr>
              <w:t>Н.В. Гоголь «Мёртвые души»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  <w:lang w:eastAsia="ru-RU"/>
              </w:rPr>
              <w:t>А.С. Пушкин «Капитанская дочка»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  <w:lang w:eastAsia="ru-RU"/>
              </w:rPr>
              <w:t>Ф.М. Достоевский «Преступление и наказание»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F) </w:t>
            </w:r>
            <w:r w:rsidRPr="00FA5832">
              <w:rPr>
                <w:rFonts w:eastAsia="Times New Roman"/>
                <w:color w:val="000000"/>
                <w:lang w:eastAsia="ru-RU"/>
              </w:rPr>
              <w:t>Н.А Некрасов «Русские женщины»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G) </w:t>
            </w:r>
            <w:r w:rsidRPr="00FA5832">
              <w:rPr>
                <w:rFonts w:eastAsia="Times New Roman"/>
                <w:color w:val="000000"/>
                <w:lang w:eastAsia="ru-RU"/>
              </w:rPr>
              <w:t>М.Е. Салтыков-Щедрин «Господа Головлёвы»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H) </w:t>
            </w:r>
            <w:r w:rsidRPr="00FA5832">
              <w:rPr>
                <w:rFonts w:eastAsia="Times New Roman"/>
                <w:color w:val="000000"/>
                <w:lang w:eastAsia="ru-RU"/>
              </w:rPr>
              <w:t>М.Ю. Лермонтов «Герой нашего времени»</w:t>
            </w:r>
            <w:r w:rsidRPr="00FA5832">
              <w:rPr>
                <w:color w:val="000000"/>
              </w:rPr>
              <w:t xml:space="preserve"> </w:t>
            </w:r>
          </w:p>
        </w:tc>
      </w:tr>
      <w:tr w:rsidR="00C326C1" w:rsidRPr="00FA5832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FA5832" w:rsidRDefault="00C326C1" w:rsidP="00670F09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  <w:lang w:val="kk-KZ"/>
              </w:rPr>
              <w:t xml:space="preserve">38. </w:t>
            </w:r>
            <w:r w:rsidRPr="00FA5832">
              <w:rPr>
                <w:rFonts w:eastAsia="Times New Roman"/>
                <w:color w:val="000000"/>
              </w:rPr>
              <w:t>Мотив ускользающего времени тянется через всё произведение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proofErr w:type="spellStart"/>
            <w:r w:rsidRPr="00FA5832">
              <w:rPr>
                <w:rFonts w:eastAsia="Times New Roman"/>
                <w:color w:val="000000"/>
              </w:rPr>
              <w:t>А.П.Чехова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«Вишнёвый сад»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proofErr w:type="spellStart"/>
            <w:r w:rsidRPr="00FA5832">
              <w:rPr>
                <w:rFonts w:eastAsia="Times New Roman"/>
                <w:color w:val="000000"/>
              </w:rPr>
              <w:t>А.С.Грибоедова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«Горе от ума»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proofErr w:type="spellStart"/>
            <w:r w:rsidRPr="00FA5832">
              <w:rPr>
                <w:rFonts w:eastAsia="Times New Roman"/>
                <w:color w:val="000000"/>
              </w:rPr>
              <w:t>Л.Н.Толстого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«После бала»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proofErr w:type="spellStart"/>
            <w:r w:rsidRPr="00FA5832">
              <w:rPr>
                <w:rFonts w:eastAsia="Times New Roman"/>
                <w:color w:val="000000"/>
              </w:rPr>
              <w:t>А.И.Куприна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«Поединок»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proofErr w:type="spellStart"/>
            <w:r w:rsidRPr="00FA5832">
              <w:rPr>
                <w:rFonts w:eastAsia="Times New Roman"/>
                <w:color w:val="000000"/>
              </w:rPr>
              <w:t>М.Ю.Лермонтова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«Герой нашего времени» </w:t>
            </w:r>
          </w:p>
          <w:p w:rsidR="00C326C1" w:rsidRPr="00FA5832" w:rsidRDefault="00C326C1" w:rsidP="00670F09">
            <w:pPr>
              <w:ind w:left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</w:rPr>
              <w:t xml:space="preserve">F) </w:t>
            </w:r>
            <w:proofErr w:type="spellStart"/>
            <w:r w:rsidRPr="00FA5832">
              <w:rPr>
                <w:rFonts w:eastAsia="Times New Roman"/>
                <w:color w:val="000000"/>
              </w:rPr>
              <w:t>Н.М.Карамзина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«Бедная Лиза»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G) </w:t>
            </w:r>
            <w:proofErr w:type="spellStart"/>
            <w:r w:rsidRPr="00FA5832">
              <w:rPr>
                <w:rFonts w:eastAsia="Times New Roman"/>
                <w:color w:val="000000"/>
              </w:rPr>
              <w:t>А.Н.Островского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«Гроза»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H) </w:t>
            </w:r>
            <w:proofErr w:type="spellStart"/>
            <w:r w:rsidRPr="00FA5832">
              <w:rPr>
                <w:rFonts w:eastAsia="Times New Roman"/>
                <w:color w:val="000000"/>
              </w:rPr>
              <w:t>Н.В.Гоголя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«Мёртвые души»</w:t>
            </w:r>
            <w:r w:rsidRPr="00FA5832">
              <w:rPr>
                <w:color w:val="000000"/>
              </w:rPr>
              <w:t xml:space="preserve"> </w:t>
            </w:r>
          </w:p>
        </w:tc>
      </w:tr>
      <w:tr w:rsidR="00C326C1" w:rsidRPr="00FA5832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FA5832" w:rsidRDefault="00C326C1" w:rsidP="00670F09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color w:val="000000"/>
              </w:rPr>
            </w:pPr>
            <w:r w:rsidRPr="00FA5832">
              <w:rPr>
                <w:color w:val="000000"/>
                <w:lang w:val="kk-KZ"/>
              </w:rPr>
              <w:t xml:space="preserve">39. </w:t>
            </w:r>
            <w:r w:rsidRPr="00FA5832">
              <w:rPr>
                <w:rFonts w:eastAsia="Times New Roman"/>
                <w:color w:val="000000"/>
              </w:rPr>
              <w:t>Главная идея Чацкого (</w:t>
            </w:r>
            <w:proofErr w:type="spellStart"/>
            <w:r w:rsidRPr="00FA5832">
              <w:rPr>
                <w:rFonts w:eastAsia="Times New Roman"/>
                <w:color w:val="000000"/>
              </w:rPr>
              <w:t>А.С.Грибоедов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«Горе от ума») 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</w:rPr>
              <w:t>добиться уважения «</w:t>
            </w:r>
            <w:proofErr w:type="spellStart"/>
            <w:r w:rsidRPr="00FA5832">
              <w:rPr>
                <w:rFonts w:eastAsia="Times New Roman"/>
                <w:color w:val="000000"/>
              </w:rPr>
              <w:t>фамусовского</w:t>
            </w:r>
            <w:proofErr w:type="spellEnd"/>
            <w:r w:rsidRPr="00FA5832">
              <w:rPr>
                <w:rFonts w:eastAsia="Times New Roman"/>
                <w:color w:val="000000"/>
              </w:rPr>
              <w:t xml:space="preserve"> общества»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</w:rPr>
              <w:t xml:space="preserve">научиться приспосабливаться 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</w:rPr>
              <w:t>убедиться в своей правоте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</w:rPr>
              <w:t>жить по-своему, не разрушая сложившиеся «нормы»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</w:rPr>
              <w:t>получить состояние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F) </w:t>
            </w:r>
            <w:r w:rsidRPr="00FA5832">
              <w:rPr>
                <w:rFonts w:eastAsia="Times New Roman"/>
                <w:color w:val="000000"/>
              </w:rPr>
              <w:t>жениться на Софье</w:t>
            </w:r>
          </w:p>
          <w:p w:rsidR="00C326C1" w:rsidRPr="00FA5832" w:rsidRDefault="00C326C1" w:rsidP="00670F09">
            <w:pPr>
              <w:ind w:left="400"/>
              <w:contextualSpacing/>
              <w:rPr>
                <w:rFonts w:eastAsia="Times New Roman"/>
                <w:color w:val="000000"/>
              </w:rPr>
            </w:pPr>
            <w:r w:rsidRPr="00FA5832">
              <w:rPr>
                <w:color w:val="000000"/>
              </w:rPr>
              <w:t xml:space="preserve">G) </w:t>
            </w:r>
            <w:r w:rsidRPr="00FA5832">
              <w:rPr>
                <w:rFonts w:eastAsia="Times New Roman"/>
                <w:color w:val="000000"/>
              </w:rPr>
              <w:t>служить Отечеству</w:t>
            </w:r>
          </w:p>
          <w:p w:rsidR="00C326C1" w:rsidRPr="00FA5832" w:rsidRDefault="00C326C1" w:rsidP="00670F09">
            <w:pPr>
              <w:ind w:left="400"/>
              <w:contextualSpacing/>
              <w:rPr>
                <w:color w:val="000000"/>
              </w:rPr>
            </w:pPr>
            <w:r w:rsidRPr="00FA5832">
              <w:rPr>
                <w:color w:val="000000"/>
              </w:rPr>
              <w:t xml:space="preserve">H) </w:t>
            </w:r>
            <w:r w:rsidRPr="00FA5832">
              <w:rPr>
                <w:rFonts w:eastAsia="Times New Roman"/>
                <w:color w:val="000000"/>
              </w:rPr>
              <w:t>добиться высокого чина</w:t>
            </w:r>
          </w:p>
        </w:tc>
      </w:tr>
      <w:tr w:rsidR="00C326C1" w:rsidRPr="00FA5832" w:rsidTr="00670F09">
        <w:trPr>
          <w:cantSplit/>
        </w:trPr>
        <w:tc>
          <w:tcPr>
            <w:tcW w:w="9640" w:type="dxa"/>
            <w:shd w:val="clear" w:color="auto" w:fill="auto"/>
          </w:tcPr>
          <w:p w:rsidR="00C326C1" w:rsidRPr="00FA5832" w:rsidRDefault="00C326C1" w:rsidP="00670F09">
            <w:pPr>
              <w:ind w:left="400" w:hanging="400"/>
              <w:rPr>
                <w:color w:val="000000"/>
              </w:rPr>
            </w:pPr>
            <w:r w:rsidRPr="00FA5832">
              <w:rPr>
                <w:color w:val="000000"/>
                <w:lang w:val="kk-KZ"/>
              </w:rPr>
              <w:t xml:space="preserve">40. </w:t>
            </w:r>
            <w:r w:rsidRPr="00FA5832">
              <w:rPr>
                <w:rFonts w:eastAsia="Times New Roman"/>
                <w:color w:val="000000"/>
                <w:lang w:eastAsia="ru-RU"/>
              </w:rPr>
              <w:t>«Маленькая трилогия» А.П. Чехова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A) </w:t>
            </w:r>
            <w:r w:rsidRPr="00FA5832">
              <w:rPr>
                <w:rFonts w:eastAsia="Times New Roman"/>
                <w:color w:val="000000"/>
                <w:lang w:eastAsia="ru-RU"/>
              </w:rPr>
              <w:t>«</w:t>
            </w:r>
            <w:proofErr w:type="spellStart"/>
            <w:r w:rsidRPr="00FA5832">
              <w:rPr>
                <w:rFonts w:eastAsia="Times New Roman"/>
                <w:color w:val="000000"/>
                <w:lang w:eastAsia="ru-RU"/>
              </w:rPr>
              <w:t>Ионыч</w:t>
            </w:r>
            <w:proofErr w:type="spellEnd"/>
            <w:r w:rsidRPr="00FA5832">
              <w:rPr>
                <w:rFonts w:eastAsia="Times New Roman"/>
                <w:color w:val="000000"/>
                <w:lang w:eastAsia="ru-RU"/>
              </w:rPr>
              <w:t>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B) </w:t>
            </w:r>
            <w:r w:rsidRPr="00FA5832">
              <w:rPr>
                <w:rFonts w:eastAsia="Times New Roman"/>
                <w:color w:val="000000"/>
                <w:lang w:eastAsia="ru-RU"/>
              </w:rPr>
              <w:t>«Крыжовник»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C) </w:t>
            </w:r>
            <w:r w:rsidRPr="00FA5832">
              <w:rPr>
                <w:rFonts w:eastAsia="Times New Roman"/>
                <w:color w:val="000000"/>
                <w:lang w:eastAsia="ru-RU"/>
              </w:rPr>
              <w:t>«Дом с мезонином»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D) </w:t>
            </w:r>
            <w:r w:rsidRPr="00FA5832">
              <w:rPr>
                <w:rFonts w:eastAsia="Times New Roman"/>
                <w:color w:val="000000"/>
                <w:lang w:eastAsia="ru-RU"/>
              </w:rPr>
              <w:t>«Толстый и тонкий»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E) </w:t>
            </w:r>
            <w:r w:rsidRPr="00FA5832">
              <w:rPr>
                <w:rFonts w:eastAsia="Times New Roman"/>
                <w:color w:val="000000"/>
                <w:lang w:eastAsia="ru-RU"/>
              </w:rPr>
              <w:t>«О любви»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F) </w:t>
            </w:r>
            <w:r w:rsidRPr="00FA5832">
              <w:rPr>
                <w:rFonts w:eastAsia="Times New Roman"/>
                <w:color w:val="000000"/>
                <w:lang w:eastAsia="ru-RU"/>
              </w:rPr>
              <w:t>«Дама с собачкой»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G) </w:t>
            </w:r>
            <w:r w:rsidRPr="00FA5832">
              <w:rPr>
                <w:rFonts w:eastAsia="Times New Roman"/>
                <w:color w:val="000000"/>
                <w:lang w:eastAsia="ru-RU"/>
              </w:rPr>
              <w:t>«Палата №6»</w:t>
            </w:r>
            <w:r w:rsidRPr="00FA5832">
              <w:rPr>
                <w:color w:val="000000"/>
              </w:rPr>
              <w:t xml:space="preserve"> </w:t>
            </w:r>
          </w:p>
          <w:p w:rsidR="00C326C1" w:rsidRPr="00FA5832" w:rsidRDefault="00C326C1" w:rsidP="00670F09">
            <w:pPr>
              <w:ind w:left="400"/>
              <w:rPr>
                <w:color w:val="000000"/>
              </w:rPr>
            </w:pPr>
            <w:r w:rsidRPr="00FA5832">
              <w:rPr>
                <w:color w:val="000000"/>
              </w:rPr>
              <w:t xml:space="preserve">H) </w:t>
            </w:r>
            <w:r w:rsidRPr="00FA5832">
              <w:rPr>
                <w:rFonts w:eastAsia="Times New Roman"/>
                <w:color w:val="000000"/>
                <w:lang w:eastAsia="ru-RU"/>
              </w:rPr>
              <w:t>«Человек в футляре»</w:t>
            </w:r>
            <w:r w:rsidRPr="00FA5832">
              <w:rPr>
                <w:color w:val="000000"/>
              </w:rPr>
              <w:t xml:space="preserve"> </w:t>
            </w:r>
          </w:p>
        </w:tc>
      </w:tr>
    </w:tbl>
    <w:p w:rsidR="00C326C1" w:rsidRPr="00FA5832" w:rsidRDefault="00C326C1" w:rsidP="00670F09">
      <w:pPr>
        <w:ind w:left="400"/>
        <w:rPr>
          <w:color w:val="000000"/>
        </w:rPr>
      </w:pPr>
      <w:bookmarkStart w:id="0" w:name="_GoBack"/>
      <w:bookmarkEnd w:id="0"/>
    </w:p>
    <w:sectPr w:rsidR="00C326C1" w:rsidRPr="00FA5832" w:rsidSect="00C32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BD" w:rsidRDefault="006B04BD" w:rsidP="00C326C1">
      <w:pPr>
        <w:spacing w:line="240" w:lineRule="auto"/>
      </w:pPr>
      <w:r>
        <w:separator/>
      </w:r>
    </w:p>
  </w:endnote>
  <w:endnote w:type="continuationSeparator" w:id="0">
    <w:p w:rsidR="006B04BD" w:rsidRDefault="006B04BD" w:rsidP="00C32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09" w:rsidRDefault="00670F0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09" w:rsidRDefault="00670F0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09" w:rsidRDefault="00670F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BD" w:rsidRDefault="006B04BD" w:rsidP="00C326C1">
      <w:pPr>
        <w:spacing w:line="240" w:lineRule="auto"/>
      </w:pPr>
      <w:r>
        <w:separator/>
      </w:r>
    </w:p>
  </w:footnote>
  <w:footnote w:type="continuationSeparator" w:id="0">
    <w:p w:rsidR="006B04BD" w:rsidRDefault="006B04BD" w:rsidP="00C326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09" w:rsidRDefault="00670F09" w:rsidP="00C326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0F09" w:rsidRDefault="00670F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09" w:rsidRDefault="00670F09" w:rsidP="00670F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531F">
      <w:rPr>
        <w:rStyle w:val="a5"/>
        <w:noProof/>
      </w:rPr>
      <w:t>9</w:t>
    </w:r>
    <w:r>
      <w:rPr>
        <w:rStyle w:val="a5"/>
      </w:rPr>
      <w:fldChar w:fldCharType="end"/>
    </w:r>
  </w:p>
  <w:p w:rsidR="00670F09" w:rsidRPr="00C326C1" w:rsidRDefault="00670F09" w:rsidP="00C326C1">
    <w:pPr>
      <w:pStyle w:val="a3"/>
      <w:rPr>
        <w:sz w:val="20"/>
      </w:rPr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>вариант 3104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09" w:rsidRDefault="00670F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69"/>
    <w:rsid w:val="00046FA9"/>
    <w:rsid w:val="000E0470"/>
    <w:rsid w:val="001B628B"/>
    <w:rsid w:val="001C3C12"/>
    <w:rsid w:val="001C75F0"/>
    <w:rsid w:val="00203BA9"/>
    <w:rsid w:val="00224726"/>
    <w:rsid w:val="0024372D"/>
    <w:rsid w:val="002444E0"/>
    <w:rsid w:val="002A0972"/>
    <w:rsid w:val="002F5695"/>
    <w:rsid w:val="003244F0"/>
    <w:rsid w:val="00411A36"/>
    <w:rsid w:val="0042531F"/>
    <w:rsid w:val="004C6743"/>
    <w:rsid w:val="005114E6"/>
    <w:rsid w:val="00521B3A"/>
    <w:rsid w:val="00565A17"/>
    <w:rsid w:val="00575888"/>
    <w:rsid w:val="005831D5"/>
    <w:rsid w:val="00596476"/>
    <w:rsid w:val="00613CE4"/>
    <w:rsid w:val="00633C37"/>
    <w:rsid w:val="00655879"/>
    <w:rsid w:val="00670F09"/>
    <w:rsid w:val="006902C8"/>
    <w:rsid w:val="006A0EE2"/>
    <w:rsid w:val="006B04BD"/>
    <w:rsid w:val="006B28D5"/>
    <w:rsid w:val="006D6F69"/>
    <w:rsid w:val="0070257C"/>
    <w:rsid w:val="00745105"/>
    <w:rsid w:val="007737F9"/>
    <w:rsid w:val="007A1FD7"/>
    <w:rsid w:val="007B72AA"/>
    <w:rsid w:val="0084148D"/>
    <w:rsid w:val="0084258D"/>
    <w:rsid w:val="00867828"/>
    <w:rsid w:val="008D13C1"/>
    <w:rsid w:val="009239C2"/>
    <w:rsid w:val="00926CE3"/>
    <w:rsid w:val="009506C3"/>
    <w:rsid w:val="009D649C"/>
    <w:rsid w:val="009D6EA5"/>
    <w:rsid w:val="00A27F6C"/>
    <w:rsid w:val="00A60520"/>
    <w:rsid w:val="00A70ACB"/>
    <w:rsid w:val="00AB75F9"/>
    <w:rsid w:val="00B32EB6"/>
    <w:rsid w:val="00B935EA"/>
    <w:rsid w:val="00C326C1"/>
    <w:rsid w:val="00C85226"/>
    <w:rsid w:val="00CA568F"/>
    <w:rsid w:val="00CC280C"/>
    <w:rsid w:val="00D25BDF"/>
    <w:rsid w:val="00D31C33"/>
    <w:rsid w:val="00D35768"/>
    <w:rsid w:val="00DA437A"/>
    <w:rsid w:val="00ED5700"/>
    <w:rsid w:val="00F137BD"/>
    <w:rsid w:val="00F14722"/>
    <w:rsid w:val="00F7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470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E0470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0E0470"/>
  </w:style>
  <w:style w:type="table" w:styleId="a6">
    <w:name w:val="Table Grid"/>
    <w:basedOn w:val="a1"/>
    <w:uiPriority w:val="59"/>
    <w:rsid w:val="00C326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326C1"/>
    <w:pPr>
      <w:spacing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26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6C1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C326C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26C1"/>
  </w:style>
  <w:style w:type="paragraph" w:styleId="ac">
    <w:name w:val="List Paragraph"/>
    <w:basedOn w:val="a"/>
    <w:uiPriority w:val="34"/>
    <w:qFormat/>
    <w:rsid w:val="00511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470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E0470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0E0470"/>
  </w:style>
  <w:style w:type="table" w:styleId="a6">
    <w:name w:val="Table Grid"/>
    <w:basedOn w:val="a1"/>
    <w:uiPriority w:val="59"/>
    <w:rsid w:val="00C326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326C1"/>
    <w:pPr>
      <w:spacing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26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6C1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C326C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26C1"/>
  </w:style>
  <w:style w:type="paragraph" w:styleId="ac">
    <w:name w:val="List Paragraph"/>
    <w:basedOn w:val="a"/>
    <w:uiPriority w:val="34"/>
    <w:qFormat/>
    <w:rsid w:val="00511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4116-95CC-4C3B-88C3-623FDADC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42</cp:revision>
  <cp:lastPrinted>2017-08-22T08:11:00Z</cp:lastPrinted>
  <dcterms:created xsi:type="dcterms:W3CDTF">2017-08-21T13:03:00Z</dcterms:created>
  <dcterms:modified xsi:type="dcterms:W3CDTF">2017-09-08T05:59:00Z</dcterms:modified>
</cp:coreProperties>
</file>